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25F5" w14:textId="00112518" w:rsidR="00C963C4" w:rsidRPr="00572E77" w:rsidRDefault="00BD3179" w:rsidP="002C42B1">
      <w:pPr>
        <w:rPr>
          <w:b/>
          <w:bCs/>
          <w:sz w:val="32"/>
          <w:szCs w:val="32"/>
          <w:cs/>
        </w:rPr>
      </w:pPr>
      <w:r w:rsidRPr="00BD3179">
        <w:rPr>
          <w:b/>
          <w:bCs/>
          <w:sz w:val="32"/>
          <w:szCs w:val="32"/>
        </w:rPr>
        <w:t>Table of Comparisons of General Education Courses, Revised 2017 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2"/>
        <w:gridCol w:w="3259"/>
        <w:gridCol w:w="853"/>
        <w:gridCol w:w="994"/>
        <w:gridCol w:w="3259"/>
        <w:gridCol w:w="992"/>
        <w:gridCol w:w="850"/>
      </w:tblGrid>
      <w:tr w:rsidR="002B73A9" w:rsidRPr="00572E77" w14:paraId="13645458" w14:textId="77777777" w:rsidTr="002B73A9">
        <w:trPr>
          <w:trHeight w:val="491"/>
          <w:tblHeader/>
        </w:trPr>
        <w:tc>
          <w:tcPr>
            <w:tcW w:w="5104" w:type="dxa"/>
            <w:gridSpan w:val="3"/>
          </w:tcPr>
          <w:p w14:paraId="4CD025AD" w14:textId="3ADEAE7C" w:rsidR="002B73A9" w:rsidRPr="00572E77" w:rsidRDefault="002B73A9" w:rsidP="00152F2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bookmarkStart w:id="0" w:name="_Hlk66205510"/>
            <w:r w:rsidRPr="00572E77">
              <w:rPr>
                <w:b/>
                <w:bCs/>
                <w:sz w:val="24"/>
                <w:szCs w:val="24"/>
              </w:rPr>
              <w:t xml:space="preserve">Original </w:t>
            </w:r>
            <w:r w:rsidR="00572E77" w:rsidRPr="00572E77">
              <w:rPr>
                <w:b/>
                <w:bCs/>
                <w:sz w:val="24"/>
                <w:szCs w:val="24"/>
              </w:rPr>
              <w:t>I</w:t>
            </w:r>
            <w:r w:rsidRPr="00572E77">
              <w:rPr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5245" w:type="dxa"/>
            <w:gridSpan w:val="3"/>
          </w:tcPr>
          <w:p w14:paraId="684230A4" w14:textId="3348C1C5" w:rsidR="002B73A9" w:rsidRPr="00572E77" w:rsidRDefault="00572E77" w:rsidP="0043785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>Updated Information</w:t>
            </w:r>
          </w:p>
        </w:tc>
        <w:tc>
          <w:tcPr>
            <w:tcW w:w="850" w:type="dxa"/>
            <w:vMerge w:val="restart"/>
            <w:vAlign w:val="center"/>
          </w:tcPr>
          <w:p w14:paraId="4E50F8C4" w14:textId="6F5A842D" w:rsidR="002B73A9" w:rsidRPr="00572E77" w:rsidRDefault="002B73A9" w:rsidP="0043785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2B73A9" w:rsidRPr="00572E77" w14:paraId="7999D3A5" w14:textId="77777777" w:rsidTr="005440CB">
        <w:trPr>
          <w:trHeight w:val="478"/>
          <w:tblHeader/>
        </w:trPr>
        <w:tc>
          <w:tcPr>
            <w:tcW w:w="992" w:type="dxa"/>
            <w:vAlign w:val="center"/>
          </w:tcPr>
          <w:p w14:paraId="0B045EFB" w14:textId="2730A930" w:rsidR="002B73A9" w:rsidRPr="00572E77" w:rsidRDefault="002B73A9" w:rsidP="002B73A9">
            <w:pPr>
              <w:spacing w:after="160" w:line="259" w:lineRule="auto"/>
              <w:ind w:left="-104" w:right="-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72E77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59" w:type="dxa"/>
            <w:vAlign w:val="center"/>
          </w:tcPr>
          <w:p w14:paraId="41BC80B3" w14:textId="524EF5D8" w:rsidR="002B73A9" w:rsidRPr="00572E77" w:rsidRDefault="002B73A9" w:rsidP="006410BD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>Subject name</w:t>
            </w:r>
          </w:p>
        </w:tc>
        <w:tc>
          <w:tcPr>
            <w:tcW w:w="853" w:type="dxa"/>
            <w:vAlign w:val="center"/>
          </w:tcPr>
          <w:p w14:paraId="77A231BC" w14:textId="20C54539" w:rsidR="002B73A9" w:rsidRPr="00572E77" w:rsidRDefault="002B73A9" w:rsidP="006410BD">
            <w:pPr>
              <w:spacing w:after="160" w:line="259" w:lineRule="auto"/>
              <w:ind w:left="-153" w:right="-85"/>
              <w:jc w:val="center"/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4" w:type="dxa"/>
            <w:vAlign w:val="center"/>
          </w:tcPr>
          <w:p w14:paraId="245AE9EB" w14:textId="70A428E3" w:rsidR="002B73A9" w:rsidRPr="00572E77" w:rsidRDefault="002B73A9" w:rsidP="006410BD">
            <w:pPr>
              <w:spacing w:after="160" w:line="259" w:lineRule="auto"/>
              <w:ind w:left="-131" w:right="-148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72E77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59" w:type="dxa"/>
            <w:vAlign w:val="center"/>
          </w:tcPr>
          <w:p w14:paraId="4ECC9025" w14:textId="6BD4A0C4" w:rsidR="002B73A9" w:rsidRPr="00572E77" w:rsidRDefault="002B73A9" w:rsidP="006410BD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>Subject name</w:t>
            </w:r>
          </w:p>
        </w:tc>
        <w:tc>
          <w:tcPr>
            <w:tcW w:w="992" w:type="dxa"/>
            <w:vAlign w:val="center"/>
          </w:tcPr>
          <w:p w14:paraId="18C2C8FD" w14:textId="4531472F" w:rsidR="002B73A9" w:rsidRPr="00572E77" w:rsidRDefault="002B73A9" w:rsidP="006410BD">
            <w:pPr>
              <w:spacing w:after="160" w:line="259" w:lineRule="auto"/>
              <w:ind w:left="-160" w:right="-85"/>
              <w:jc w:val="center"/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850" w:type="dxa"/>
            <w:vMerge/>
          </w:tcPr>
          <w:p w14:paraId="03A55AD2" w14:textId="77777777" w:rsidR="002B73A9" w:rsidRPr="00572E77" w:rsidRDefault="002B73A9" w:rsidP="006410B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AD20CD" w:rsidRPr="00CA00B3" w14:paraId="39210ECA" w14:textId="77777777" w:rsidTr="002B73A9">
        <w:trPr>
          <w:trHeight w:val="306"/>
          <w:tblHeader/>
        </w:trPr>
        <w:tc>
          <w:tcPr>
            <w:tcW w:w="5104" w:type="dxa"/>
            <w:gridSpan w:val="3"/>
          </w:tcPr>
          <w:p w14:paraId="1D596B56" w14:textId="48F8BC96" w:rsidR="00AD20CD" w:rsidRPr="00572E77" w:rsidRDefault="00AD20CD" w:rsidP="001E6B62">
            <w:pPr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 xml:space="preserve">1. Core General Education </w:t>
            </w:r>
            <w:proofErr w:type="gramStart"/>
            <w:r w:rsidRPr="00572E77">
              <w:rPr>
                <w:b/>
                <w:bCs/>
                <w:sz w:val="24"/>
                <w:szCs w:val="24"/>
              </w:rPr>
              <w:t>Courses  15</w:t>
            </w:r>
            <w:proofErr w:type="gramEnd"/>
            <w:r w:rsidRPr="00572E77">
              <w:rPr>
                <w:b/>
                <w:bCs/>
                <w:sz w:val="24"/>
                <w:szCs w:val="24"/>
              </w:rPr>
              <w:t xml:space="preserve"> Credits</w:t>
            </w:r>
          </w:p>
        </w:tc>
        <w:tc>
          <w:tcPr>
            <w:tcW w:w="6095" w:type="dxa"/>
            <w:gridSpan w:val="4"/>
          </w:tcPr>
          <w:p w14:paraId="26C044ED" w14:textId="112490B5" w:rsidR="00AD20CD" w:rsidRPr="00CA00B3" w:rsidRDefault="00AD20CD" w:rsidP="001E6B62">
            <w:pPr>
              <w:rPr>
                <w:b/>
                <w:bCs/>
                <w:sz w:val="24"/>
                <w:szCs w:val="24"/>
              </w:rPr>
            </w:pPr>
            <w:r w:rsidRPr="00572E77">
              <w:rPr>
                <w:b/>
                <w:bCs/>
                <w:sz w:val="24"/>
                <w:szCs w:val="24"/>
              </w:rPr>
              <w:t xml:space="preserve">1. Core General Education </w:t>
            </w:r>
            <w:proofErr w:type="gramStart"/>
            <w:r w:rsidRPr="00572E77">
              <w:rPr>
                <w:b/>
                <w:bCs/>
                <w:sz w:val="24"/>
                <w:szCs w:val="24"/>
              </w:rPr>
              <w:t>Courses  15</w:t>
            </w:r>
            <w:proofErr w:type="gramEnd"/>
            <w:r w:rsidRPr="00572E77">
              <w:rPr>
                <w:b/>
                <w:bCs/>
                <w:sz w:val="24"/>
                <w:szCs w:val="24"/>
              </w:rPr>
              <w:t xml:space="preserve"> Credits</w:t>
            </w:r>
          </w:p>
        </w:tc>
      </w:tr>
      <w:tr w:rsidR="002B73A9" w:rsidRPr="00BC0235" w14:paraId="0F80BB6C" w14:textId="77777777" w:rsidTr="005440CB">
        <w:trPr>
          <w:trHeight w:val="301"/>
        </w:trPr>
        <w:tc>
          <w:tcPr>
            <w:tcW w:w="992" w:type="dxa"/>
          </w:tcPr>
          <w:p w14:paraId="7D30CAA2" w14:textId="40E1465D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cs/>
              </w:rPr>
            </w:pPr>
            <w:bookmarkStart w:id="1" w:name="_Hlk66206166"/>
            <w:r w:rsidRPr="001E6B62">
              <w:rPr>
                <w:rFonts w:eastAsia="Cordia New"/>
                <w:sz w:val="24"/>
                <w:szCs w:val="24"/>
              </w:rPr>
              <w:t>202</w:t>
            </w:r>
            <w:r w:rsidRPr="001E6B62">
              <w:rPr>
                <w:rFonts w:eastAsia="Cordia New"/>
                <w:sz w:val="24"/>
                <w:szCs w:val="24"/>
                <w:cs/>
              </w:rPr>
              <w:t>108</w:t>
            </w:r>
          </w:p>
        </w:tc>
        <w:tc>
          <w:tcPr>
            <w:tcW w:w="3259" w:type="dxa"/>
          </w:tcPr>
          <w:p w14:paraId="53DAAFCC" w14:textId="04ADA2AC" w:rsidR="003465FE" w:rsidRPr="003465FE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Digital Literacy</w:t>
            </w:r>
          </w:p>
        </w:tc>
        <w:tc>
          <w:tcPr>
            <w:tcW w:w="853" w:type="dxa"/>
          </w:tcPr>
          <w:p w14:paraId="07970432" w14:textId="75BF0049" w:rsidR="003465FE" w:rsidRPr="00E94B87" w:rsidRDefault="003465FE" w:rsidP="003465FE">
            <w:pPr>
              <w:shd w:val="clear" w:color="auto" w:fill="FFFFFF" w:themeFill="background1"/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2</w:t>
            </w:r>
            <w:r w:rsidRPr="001E6B62">
              <w:rPr>
                <w:rFonts w:eastAsia="Calibri"/>
                <w:sz w:val="24"/>
                <w:szCs w:val="24"/>
                <w:cs/>
              </w:rPr>
              <w:t>(2-</w:t>
            </w:r>
            <w:r w:rsidRPr="001E6B62">
              <w:rPr>
                <w:rFonts w:eastAsia="Calibri"/>
                <w:sz w:val="24"/>
                <w:szCs w:val="24"/>
              </w:rPr>
              <w:t>0</w:t>
            </w:r>
            <w:r w:rsidRPr="001E6B62">
              <w:rPr>
                <w:rFonts w:eastAsia="Calibri"/>
                <w:sz w:val="24"/>
                <w:szCs w:val="24"/>
                <w:cs/>
              </w:rPr>
              <w:t>-4)</w:t>
            </w:r>
          </w:p>
        </w:tc>
        <w:tc>
          <w:tcPr>
            <w:tcW w:w="994" w:type="dxa"/>
            <w:shd w:val="clear" w:color="auto" w:fill="FFFFFF" w:themeFill="background1"/>
          </w:tcPr>
          <w:p w14:paraId="4788B8E5" w14:textId="18C020DD" w:rsidR="003465FE" w:rsidRPr="00D313A6" w:rsidRDefault="003465FE" w:rsidP="003465FE">
            <w:pPr>
              <w:shd w:val="clear" w:color="auto" w:fill="FFFFFF" w:themeFill="background1"/>
              <w:ind w:right="-100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1001</w:t>
            </w:r>
          </w:p>
        </w:tc>
        <w:tc>
          <w:tcPr>
            <w:tcW w:w="3259" w:type="dxa"/>
          </w:tcPr>
          <w:p w14:paraId="632A1503" w14:textId="400EA895" w:rsidR="003465FE" w:rsidRPr="001E6B62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Digital Literacy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6074FC8A" w14:textId="33FC6BC4" w:rsidR="003465FE" w:rsidRPr="00E94B87" w:rsidRDefault="003465FE" w:rsidP="003465FE">
            <w:pPr>
              <w:shd w:val="clear" w:color="auto" w:fill="FFFFFF" w:themeFill="background1"/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2</w:t>
            </w:r>
            <w:r w:rsidRPr="001E6B62">
              <w:rPr>
                <w:rFonts w:eastAsia="Calibri"/>
                <w:sz w:val="24"/>
                <w:szCs w:val="24"/>
                <w:cs/>
              </w:rPr>
              <w:t>(2-</w:t>
            </w:r>
            <w:r w:rsidRPr="001E6B62">
              <w:rPr>
                <w:rFonts w:eastAsia="Calibri"/>
                <w:sz w:val="24"/>
                <w:szCs w:val="24"/>
              </w:rPr>
              <w:t>0</w:t>
            </w:r>
            <w:r w:rsidRPr="001E6B62">
              <w:rPr>
                <w:rFonts w:eastAsia="Calibri"/>
                <w:sz w:val="24"/>
                <w:szCs w:val="24"/>
                <w:cs/>
              </w:rPr>
              <w:t>-4)</w:t>
            </w:r>
          </w:p>
        </w:tc>
        <w:tc>
          <w:tcPr>
            <w:tcW w:w="850" w:type="dxa"/>
            <w:shd w:val="clear" w:color="auto" w:fill="auto"/>
          </w:tcPr>
          <w:p w14:paraId="03091BEB" w14:textId="7738C001" w:rsidR="003465FE" w:rsidRPr="000F49EC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</w:tr>
      <w:tr w:rsidR="002B73A9" w:rsidRPr="00BC0235" w14:paraId="73E0DB00" w14:textId="77777777" w:rsidTr="005440CB">
        <w:trPr>
          <w:trHeight w:val="263"/>
        </w:trPr>
        <w:tc>
          <w:tcPr>
            <w:tcW w:w="992" w:type="dxa"/>
          </w:tcPr>
          <w:p w14:paraId="0C2464EA" w14:textId="1D7CC091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</w:t>
            </w:r>
            <w:r w:rsidRPr="001E6B62">
              <w:rPr>
                <w:rFonts w:eastAsia="Cordia New" w:hint="cs"/>
                <w:sz w:val="24"/>
                <w:szCs w:val="24"/>
                <w:cs/>
              </w:rPr>
              <w:t>109</w:t>
            </w:r>
          </w:p>
        </w:tc>
        <w:tc>
          <w:tcPr>
            <w:tcW w:w="3259" w:type="dxa"/>
          </w:tcPr>
          <w:p w14:paraId="6B402F1C" w14:textId="2416AD94" w:rsidR="003465FE" w:rsidRPr="003465FE" w:rsidRDefault="003465FE" w:rsidP="003465FE">
            <w:pPr>
              <w:shd w:val="clear" w:color="auto" w:fill="FFFFFF" w:themeFill="background1"/>
              <w:ind w:right="-100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Use of Application Programs for Learning</w:t>
            </w:r>
          </w:p>
        </w:tc>
        <w:tc>
          <w:tcPr>
            <w:tcW w:w="853" w:type="dxa"/>
          </w:tcPr>
          <w:p w14:paraId="185C37AA" w14:textId="3B7AF8AA" w:rsidR="003465FE" w:rsidRPr="00E94B87" w:rsidRDefault="003465FE" w:rsidP="003465FE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1E6B62">
              <w:rPr>
                <w:rFonts w:eastAsia="Times New Roman"/>
                <w:sz w:val="24"/>
                <w:szCs w:val="24"/>
                <w:shd w:val="clear" w:color="auto" w:fill="FFFFFF"/>
              </w:rPr>
              <w:t>1(0-2-1)</w:t>
            </w:r>
          </w:p>
        </w:tc>
        <w:tc>
          <w:tcPr>
            <w:tcW w:w="994" w:type="dxa"/>
            <w:shd w:val="clear" w:color="auto" w:fill="FFFFFF" w:themeFill="background1"/>
          </w:tcPr>
          <w:p w14:paraId="24D03D37" w14:textId="6EAF2EBB" w:rsidR="003465FE" w:rsidRPr="00D313A6" w:rsidRDefault="003465FE" w:rsidP="003465FE">
            <w:pPr>
              <w:shd w:val="clear" w:color="auto" w:fill="FFFFFF" w:themeFill="background1"/>
              <w:ind w:right="-100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63C93341" w14:textId="0D6621F7" w:rsidR="003465FE" w:rsidRPr="001E6B62" w:rsidRDefault="003465FE" w:rsidP="003465FE">
            <w:pPr>
              <w:shd w:val="clear" w:color="auto" w:fill="FFFFFF" w:themeFill="background1"/>
              <w:ind w:right="-190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Use of Application Programs for Learning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8C0415F" w14:textId="77A26D3E" w:rsidR="003465FE" w:rsidRPr="00E94B87" w:rsidRDefault="003465FE" w:rsidP="003465FE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shd w:val="clear" w:color="auto" w:fill="FFFFFF"/>
                <w:cs/>
              </w:rPr>
            </w:pPr>
            <w:r w:rsidRPr="001E6B62">
              <w:rPr>
                <w:rFonts w:eastAsia="Times New Roman"/>
                <w:sz w:val="24"/>
                <w:szCs w:val="24"/>
                <w:shd w:val="clear" w:color="auto" w:fill="FFFFFF"/>
              </w:rPr>
              <w:t>1(0-2-1)</w:t>
            </w:r>
          </w:p>
        </w:tc>
        <w:tc>
          <w:tcPr>
            <w:tcW w:w="850" w:type="dxa"/>
            <w:shd w:val="clear" w:color="auto" w:fill="auto"/>
          </w:tcPr>
          <w:p w14:paraId="42989D8C" w14:textId="6E9AC217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</w:tr>
      <w:tr w:rsidR="002B73A9" w:rsidRPr="00BC0235" w14:paraId="446C23AE" w14:textId="77777777" w:rsidTr="005440CB">
        <w:trPr>
          <w:trHeight w:val="225"/>
        </w:trPr>
        <w:tc>
          <w:tcPr>
            <w:tcW w:w="992" w:type="dxa"/>
          </w:tcPr>
          <w:p w14:paraId="143E725C" w14:textId="4611009E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</w:t>
            </w:r>
            <w:r w:rsidRPr="001E6B62">
              <w:rPr>
                <w:rFonts w:eastAsia="Cordia New" w:hint="cs"/>
                <w:sz w:val="24"/>
                <w:szCs w:val="24"/>
                <w:cs/>
              </w:rPr>
              <w:t>201</w:t>
            </w:r>
          </w:p>
        </w:tc>
        <w:tc>
          <w:tcPr>
            <w:tcW w:w="3259" w:type="dxa"/>
          </w:tcPr>
          <w:p w14:paraId="3AB5E181" w14:textId="0D91AA29" w:rsidR="003465FE" w:rsidRPr="00BC0235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Life Skills</w:t>
            </w:r>
          </w:p>
        </w:tc>
        <w:tc>
          <w:tcPr>
            <w:tcW w:w="853" w:type="dxa"/>
          </w:tcPr>
          <w:p w14:paraId="6E98E089" w14:textId="7641E3DC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(</w:t>
            </w: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0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6</w:t>
            </w:r>
            <w:r w:rsidRPr="001E6B62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14:paraId="79EADD54" w14:textId="1AE62480" w:rsidR="003465FE" w:rsidRPr="00D313A6" w:rsidRDefault="003465FE" w:rsidP="003465FE">
            <w:pPr>
              <w:shd w:val="clear" w:color="auto" w:fill="FFFFFF" w:themeFill="background1"/>
              <w:ind w:right="-100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4239DF91" w14:textId="2231BF4C" w:rsidR="003465FE" w:rsidRPr="001E6B62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Life Skills</w:t>
            </w:r>
          </w:p>
        </w:tc>
        <w:tc>
          <w:tcPr>
            <w:tcW w:w="992" w:type="dxa"/>
            <w:shd w:val="clear" w:color="auto" w:fill="FFFFFF" w:themeFill="background1"/>
          </w:tcPr>
          <w:p w14:paraId="4142A7D9" w14:textId="206E9C54" w:rsidR="003465FE" w:rsidRPr="001E6B62" w:rsidRDefault="003465FE" w:rsidP="003465FE">
            <w:pPr>
              <w:shd w:val="clear" w:color="auto" w:fill="FFFFFF" w:themeFill="background1"/>
              <w:tabs>
                <w:tab w:val="left" w:pos="840"/>
              </w:tabs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(</w:t>
            </w: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0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6</w:t>
            </w:r>
            <w:r w:rsidRPr="001E6B62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52E186F" w14:textId="4214D375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</w:tr>
      <w:tr w:rsidR="002B73A9" w:rsidRPr="00BC0235" w14:paraId="0ADF8752" w14:textId="77777777" w:rsidTr="005440CB">
        <w:trPr>
          <w:trHeight w:val="315"/>
        </w:trPr>
        <w:tc>
          <w:tcPr>
            <w:tcW w:w="992" w:type="dxa"/>
          </w:tcPr>
          <w:p w14:paraId="03A19D63" w14:textId="58CF6C47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202202</w:t>
            </w:r>
          </w:p>
        </w:tc>
        <w:tc>
          <w:tcPr>
            <w:tcW w:w="3259" w:type="dxa"/>
          </w:tcPr>
          <w:p w14:paraId="6A1F83E7" w14:textId="5BBA310E" w:rsidR="003465FE" w:rsidRPr="00BC0235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Citizenship and Global Citizens</w:t>
            </w:r>
          </w:p>
        </w:tc>
        <w:tc>
          <w:tcPr>
            <w:tcW w:w="853" w:type="dxa"/>
          </w:tcPr>
          <w:p w14:paraId="561423D0" w14:textId="602C9506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994" w:type="dxa"/>
            <w:shd w:val="clear" w:color="auto" w:fill="FFFFFF" w:themeFill="background1"/>
          </w:tcPr>
          <w:p w14:paraId="5DAEB5CE" w14:textId="1795456A" w:rsidR="003465FE" w:rsidRPr="00D313A6" w:rsidRDefault="003465FE" w:rsidP="003465FE">
            <w:pPr>
              <w:shd w:val="clear" w:color="auto" w:fill="FFFFFF" w:themeFill="background1"/>
              <w:ind w:right="-100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12819879" w14:textId="698493C9" w:rsidR="003465FE" w:rsidRPr="001E6B62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Citizenship and Global Citizens</w:t>
            </w:r>
          </w:p>
        </w:tc>
        <w:tc>
          <w:tcPr>
            <w:tcW w:w="992" w:type="dxa"/>
            <w:shd w:val="clear" w:color="auto" w:fill="FFFFFF" w:themeFill="background1"/>
          </w:tcPr>
          <w:p w14:paraId="10C31E5F" w14:textId="652BFF04" w:rsidR="003465FE" w:rsidRPr="001E6B62" w:rsidRDefault="003465FE" w:rsidP="003465FE">
            <w:pPr>
              <w:shd w:val="clear" w:color="auto" w:fill="FFFFFF" w:themeFill="background1"/>
              <w:tabs>
                <w:tab w:val="left" w:pos="840"/>
              </w:tabs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850" w:type="dxa"/>
            <w:shd w:val="clear" w:color="auto" w:fill="auto"/>
          </w:tcPr>
          <w:p w14:paraId="2870CFC5" w14:textId="340106F2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</w:tr>
      <w:tr w:rsidR="002B73A9" w:rsidRPr="00BC0235" w14:paraId="4122351E" w14:textId="77777777" w:rsidTr="005440CB">
        <w:trPr>
          <w:trHeight w:val="277"/>
        </w:trPr>
        <w:tc>
          <w:tcPr>
            <w:tcW w:w="992" w:type="dxa"/>
          </w:tcPr>
          <w:p w14:paraId="2B765697" w14:textId="295DE96A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202203</w:t>
            </w:r>
          </w:p>
        </w:tc>
        <w:tc>
          <w:tcPr>
            <w:tcW w:w="3259" w:type="dxa"/>
          </w:tcPr>
          <w:p w14:paraId="75E4B34C" w14:textId="4F4C5EB2" w:rsidR="003465FE" w:rsidRPr="00BC0235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Man, Society and Environment</w:t>
            </w:r>
          </w:p>
        </w:tc>
        <w:tc>
          <w:tcPr>
            <w:tcW w:w="853" w:type="dxa"/>
          </w:tcPr>
          <w:p w14:paraId="61BF5FA5" w14:textId="5A343E8D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994" w:type="dxa"/>
            <w:shd w:val="clear" w:color="auto" w:fill="FFFFFF" w:themeFill="background1"/>
          </w:tcPr>
          <w:p w14:paraId="05C532A8" w14:textId="65F0C20E" w:rsidR="003465FE" w:rsidRPr="00D313A6" w:rsidRDefault="003465FE" w:rsidP="003465FE">
            <w:pPr>
              <w:shd w:val="clear" w:color="auto" w:fill="FFFFFF" w:themeFill="background1"/>
              <w:ind w:right="-100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</w:t>
            </w:r>
            <w:r w:rsidRPr="00D313A6">
              <w:rPr>
                <w:sz w:val="24"/>
                <w:szCs w:val="24"/>
              </w:rPr>
              <w:t>001</w:t>
            </w:r>
          </w:p>
        </w:tc>
        <w:tc>
          <w:tcPr>
            <w:tcW w:w="3259" w:type="dxa"/>
          </w:tcPr>
          <w:p w14:paraId="79351837" w14:textId="1E26634F" w:rsidR="003465FE" w:rsidRPr="001E6B62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Man, Society and Environment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04EEF73C" w14:textId="2A45D532" w:rsidR="003465FE" w:rsidRPr="001E6B62" w:rsidRDefault="003465FE" w:rsidP="003465FE">
            <w:pPr>
              <w:shd w:val="clear" w:color="auto" w:fill="FFFFFF" w:themeFill="background1"/>
              <w:tabs>
                <w:tab w:val="left" w:pos="840"/>
              </w:tabs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850" w:type="dxa"/>
            <w:shd w:val="clear" w:color="auto" w:fill="auto"/>
          </w:tcPr>
          <w:p w14:paraId="5E8F7902" w14:textId="26744AC8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</w:tr>
      <w:tr w:rsidR="002B73A9" w:rsidRPr="00BC0235" w14:paraId="1B798E77" w14:textId="77777777" w:rsidTr="005440CB">
        <w:trPr>
          <w:trHeight w:val="239"/>
        </w:trPr>
        <w:tc>
          <w:tcPr>
            <w:tcW w:w="992" w:type="dxa"/>
          </w:tcPr>
          <w:p w14:paraId="4A886332" w14:textId="21509F69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202207</w:t>
            </w:r>
          </w:p>
        </w:tc>
        <w:tc>
          <w:tcPr>
            <w:tcW w:w="3259" w:type="dxa"/>
          </w:tcPr>
          <w:p w14:paraId="6D52433D" w14:textId="0865B9EE" w:rsidR="003465FE" w:rsidRPr="00BC0235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Man, Economy and Development</w:t>
            </w:r>
          </w:p>
        </w:tc>
        <w:tc>
          <w:tcPr>
            <w:tcW w:w="853" w:type="dxa"/>
          </w:tcPr>
          <w:p w14:paraId="07EA5F58" w14:textId="7DA83827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994" w:type="dxa"/>
            <w:shd w:val="clear" w:color="auto" w:fill="FFFFFF" w:themeFill="background1"/>
          </w:tcPr>
          <w:p w14:paraId="455860E6" w14:textId="5C7BF675" w:rsidR="003465FE" w:rsidRPr="00D313A6" w:rsidRDefault="003465FE" w:rsidP="003465FE">
            <w:pPr>
              <w:shd w:val="clear" w:color="auto" w:fill="FFFFFF" w:themeFill="background1"/>
              <w:ind w:right="-100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</w:t>
            </w:r>
            <w:r w:rsidRPr="00D313A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6A8A3EA7" w14:textId="41BC86A5" w:rsidR="003465FE" w:rsidRPr="001E6B62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Man, Economy and Development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54928A79" w14:textId="15784BF3" w:rsidR="003465FE" w:rsidRPr="001E6B62" w:rsidRDefault="003465FE" w:rsidP="003465FE">
            <w:pPr>
              <w:shd w:val="clear" w:color="auto" w:fill="FFFFFF" w:themeFill="background1"/>
              <w:tabs>
                <w:tab w:val="left" w:pos="840"/>
              </w:tabs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850" w:type="dxa"/>
            <w:shd w:val="clear" w:color="auto" w:fill="auto"/>
          </w:tcPr>
          <w:p w14:paraId="14D71CD3" w14:textId="56659E77" w:rsidR="003465FE" w:rsidRPr="00BC0235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</w:tr>
      <w:bookmarkEnd w:id="1"/>
      <w:tr w:rsidR="00AD20CD" w:rsidRPr="00CA00B3" w14:paraId="31924958" w14:textId="77777777" w:rsidTr="002B73A9">
        <w:trPr>
          <w:trHeight w:val="306"/>
        </w:trPr>
        <w:tc>
          <w:tcPr>
            <w:tcW w:w="5104" w:type="dxa"/>
            <w:gridSpan w:val="3"/>
          </w:tcPr>
          <w:p w14:paraId="15EB5CDA" w14:textId="7BD8B35C" w:rsidR="00AD20CD" w:rsidRPr="00E94385" w:rsidRDefault="00AD20CD" w:rsidP="00396B03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E94385">
              <w:rPr>
                <w:rFonts w:eastAsia="Cordia New" w:hint="cs"/>
                <w:b/>
                <w:bCs/>
                <w:sz w:val="24"/>
                <w:szCs w:val="24"/>
                <w:cs/>
              </w:rPr>
              <w:t xml:space="preserve">2. </w:t>
            </w:r>
            <w:r>
              <w:rPr>
                <w:rFonts w:eastAsia="Cordia New"/>
                <w:b/>
                <w:bCs/>
                <w:sz w:val="24"/>
                <w:szCs w:val="24"/>
              </w:rPr>
              <w:t xml:space="preserve">Language </w:t>
            </w:r>
            <w:proofErr w:type="gramStart"/>
            <w:r>
              <w:rPr>
                <w:rFonts w:eastAsia="Cordia New"/>
                <w:b/>
                <w:bCs/>
                <w:sz w:val="24"/>
                <w:szCs w:val="24"/>
              </w:rPr>
              <w:t>Courses  15</w:t>
            </w:r>
            <w:proofErr w:type="gramEnd"/>
            <w:r>
              <w:rPr>
                <w:rFonts w:eastAsia="Cordia New"/>
                <w:b/>
                <w:bCs/>
                <w:sz w:val="24"/>
                <w:szCs w:val="24"/>
              </w:rPr>
              <w:t xml:space="preserve"> Credits</w:t>
            </w:r>
          </w:p>
        </w:tc>
        <w:tc>
          <w:tcPr>
            <w:tcW w:w="6095" w:type="dxa"/>
            <w:gridSpan w:val="4"/>
          </w:tcPr>
          <w:p w14:paraId="53279BD6" w14:textId="4D17599B" w:rsidR="00AD20CD" w:rsidRPr="00CA00B3" w:rsidRDefault="00AD20CD" w:rsidP="00396B03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E94385">
              <w:rPr>
                <w:rFonts w:eastAsia="Cordia New" w:hint="cs"/>
                <w:b/>
                <w:bCs/>
                <w:sz w:val="24"/>
                <w:szCs w:val="24"/>
                <w:cs/>
              </w:rPr>
              <w:t xml:space="preserve">2. </w:t>
            </w:r>
            <w:r w:rsidR="000B0434" w:rsidRPr="000B0434">
              <w:rPr>
                <w:rFonts w:eastAsia="Cordia New"/>
                <w:b/>
                <w:bCs/>
                <w:sz w:val="24"/>
                <w:szCs w:val="24"/>
              </w:rPr>
              <w:t xml:space="preserve">Language </w:t>
            </w:r>
            <w:proofErr w:type="gramStart"/>
            <w:r w:rsidR="000B0434" w:rsidRPr="000B0434">
              <w:rPr>
                <w:rFonts w:eastAsia="Cordia New"/>
                <w:b/>
                <w:bCs/>
                <w:sz w:val="24"/>
                <w:szCs w:val="24"/>
              </w:rPr>
              <w:t xml:space="preserve">Courses  </w:t>
            </w:r>
            <w:r w:rsidR="000B0434" w:rsidRPr="000B0434">
              <w:rPr>
                <w:rFonts w:eastAsia="Cordia New"/>
                <w:b/>
                <w:bCs/>
                <w:sz w:val="24"/>
                <w:szCs w:val="24"/>
                <w:cs/>
              </w:rPr>
              <w:t>15</w:t>
            </w:r>
            <w:proofErr w:type="gramEnd"/>
            <w:r w:rsidR="000B0434" w:rsidRPr="000B0434">
              <w:rPr>
                <w:rFonts w:eastAsia="Cordia New"/>
                <w:b/>
                <w:bCs/>
                <w:sz w:val="24"/>
                <w:szCs w:val="24"/>
                <w:cs/>
              </w:rPr>
              <w:t xml:space="preserve"> </w:t>
            </w:r>
            <w:r w:rsidR="000B0434" w:rsidRPr="000B0434">
              <w:rPr>
                <w:rFonts w:eastAsia="Cordia New"/>
                <w:b/>
                <w:bCs/>
                <w:sz w:val="24"/>
                <w:szCs w:val="24"/>
              </w:rPr>
              <w:t>Credits</w:t>
            </w:r>
          </w:p>
        </w:tc>
      </w:tr>
      <w:tr w:rsidR="002B73A9" w:rsidRPr="00CA00B3" w14:paraId="011A637D" w14:textId="77777777" w:rsidTr="005440CB">
        <w:trPr>
          <w:trHeight w:val="290"/>
        </w:trPr>
        <w:tc>
          <w:tcPr>
            <w:tcW w:w="992" w:type="dxa"/>
          </w:tcPr>
          <w:p w14:paraId="541489C9" w14:textId="76B160EA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213101</w:t>
            </w:r>
          </w:p>
        </w:tc>
        <w:tc>
          <w:tcPr>
            <w:tcW w:w="3259" w:type="dxa"/>
          </w:tcPr>
          <w:p w14:paraId="32F6D589" w14:textId="68B7B529" w:rsidR="003465FE" w:rsidRPr="003465FE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 xml:space="preserve">English for Communication </w:t>
            </w:r>
            <w:r w:rsidRPr="003465FE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853" w:type="dxa"/>
          </w:tcPr>
          <w:p w14:paraId="426AC9BA" w14:textId="5235DF7B" w:rsidR="003465FE" w:rsidRPr="00BC0235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14:paraId="15C9C010" w14:textId="080BCF89" w:rsidR="003465FE" w:rsidRPr="00C16626" w:rsidRDefault="003465FE" w:rsidP="003465FE">
            <w:pPr>
              <w:shd w:val="clear" w:color="auto" w:fill="FFFFFF" w:themeFill="background1"/>
              <w:ind w:right="-100"/>
              <w:rPr>
                <w:sz w:val="24"/>
                <w:szCs w:val="24"/>
              </w:rPr>
            </w:pPr>
            <w:r w:rsidRPr="00C16626">
              <w:rPr>
                <w:sz w:val="24"/>
                <w:szCs w:val="24"/>
              </w:rPr>
              <w:t>IST30 1101</w:t>
            </w:r>
          </w:p>
        </w:tc>
        <w:tc>
          <w:tcPr>
            <w:tcW w:w="3259" w:type="dxa"/>
          </w:tcPr>
          <w:p w14:paraId="77D9D0F8" w14:textId="5ADC2E5C" w:rsidR="003465FE" w:rsidRPr="00BF2444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 xml:space="preserve">English for Communication </w:t>
            </w:r>
            <w:r w:rsidRPr="003465FE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A32ABE8" w14:textId="77777777" w:rsidR="003465FE" w:rsidRPr="00BF2444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4F9E031" w14:textId="137D23D5" w:rsidR="003465FE" w:rsidRPr="00CA00B3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2B73A9" w:rsidRPr="00CA00B3" w14:paraId="3F084B9A" w14:textId="77777777" w:rsidTr="005440CB">
        <w:trPr>
          <w:trHeight w:val="253"/>
        </w:trPr>
        <w:tc>
          <w:tcPr>
            <w:tcW w:w="992" w:type="dxa"/>
          </w:tcPr>
          <w:p w14:paraId="6C6761EA" w14:textId="4EFA4FE2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213102</w:t>
            </w:r>
          </w:p>
        </w:tc>
        <w:tc>
          <w:tcPr>
            <w:tcW w:w="3259" w:type="dxa"/>
          </w:tcPr>
          <w:p w14:paraId="55242DFE" w14:textId="7B711DB1" w:rsidR="003465FE" w:rsidRPr="00BC0235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English for Communication 2</w:t>
            </w:r>
            <w:r w:rsidRPr="00BF2444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853" w:type="dxa"/>
          </w:tcPr>
          <w:p w14:paraId="68054283" w14:textId="5D706A45" w:rsidR="003465FE" w:rsidRPr="00BC0235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14:paraId="2CD5823E" w14:textId="032EA80D" w:rsidR="003465FE" w:rsidRPr="00C16626" w:rsidRDefault="003465FE" w:rsidP="003465FE">
            <w:pPr>
              <w:shd w:val="clear" w:color="auto" w:fill="FFFFFF" w:themeFill="background1"/>
              <w:ind w:right="-100"/>
              <w:rPr>
                <w:sz w:val="24"/>
                <w:szCs w:val="24"/>
              </w:rPr>
            </w:pPr>
            <w:r w:rsidRPr="00C16626">
              <w:rPr>
                <w:sz w:val="24"/>
                <w:szCs w:val="24"/>
              </w:rPr>
              <w:t>IST30 1102</w:t>
            </w:r>
          </w:p>
        </w:tc>
        <w:tc>
          <w:tcPr>
            <w:tcW w:w="3259" w:type="dxa"/>
          </w:tcPr>
          <w:p w14:paraId="15F25885" w14:textId="22BD239F" w:rsidR="003465FE" w:rsidRPr="00BF2444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English for Communication 2</w:t>
            </w:r>
            <w:r w:rsidRPr="00BF2444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0D3AB18C" w14:textId="77777777" w:rsidR="003465FE" w:rsidRPr="00BF2444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FBA096D" w14:textId="42D46BBC" w:rsidR="003465FE" w:rsidRPr="00CA00B3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2B73A9" w:rsidRPr="00CA00B3" w14:paraId="788ACFA7" w14:textId="77777777" w:rsidTr="005440CB">
        <w:trPr>
          <w:trHeight w:val="215"/>
        </w:trPr>
        <w:tc>
          <w:tcPr>
            <w:tcW w:w="992" w:type="dxa"/>
          </w:tcPr>
          <w:p w14:paraId="6EEAD0A4" w14:textId="55AE7B0A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213203</w:t>
            </w:r>
          </w:p>
        </w:tc>
        <w:tc>
          <w:tcPr>
            <w:tcW w:w="3259" w:type="dxa"/>
          </w:tcPr>
          <w:p w14:paraId="4153280D" w14:textId="24249444" w:rsidR="003465FE" w:rsidRPr="00BC0235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English for Academic Purposes</w:t>
            </w:r>
            <w:r w:rsidRPr="00BF2444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853" w:type="dxa"/>
          </w:tcPr>
          <w:p w14:paraId="2E3459F5" w14:textId="66B6E44E" w:rsidR="003465FE" w:rsidRPr="00BC0235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14:paraId="296BE0AD" w14:textId="64309DA9" w:rsidR="003465FE" w:rsidRPr="00C16626" w:rsidRDefault="003465FE" w:rsidP="003465FE">
            <w:pPr>
              <w:shd w:val="clear" w:color="auto" w:fill="FFFFFF" w:themeFill="background1"/>
              <w:ind w:right="-100"/>
              <w:rPr>
                <w:sz w:val="24"/>
                <w:szCs w:val="24"/>
                <w:cs/>
              </w:rPr>
            </w:pPr>
            <w:r w:rsidRPr="00C16626">
              <w:rPr>
                <w:sz w:val="24"/>
                <w:szCs w:val="24"/>
              </w:rPr>
              <w:t>IST30 1103</w:t>
            </w:r>
          </w:p>
        </w:tc>
        <w:tc>
          <w:tcPr>
            <w:tcW w:w="3259" w:type="dxa"/>
          </w:tcPr>
          <w:p w14:paraId="2A970A11" w14:textId="4D0C491A" w:rsidR="003465FE" w:rsidRPr="00BF2444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English for Academic Purposes</w:t>
            </w:r>
            <w:r w:rsidRPr="00BF2444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7F69F102" w14:textId="77777777" w:rsidR="003465FE" w:rsidRPr="00BF2444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E4FDAD5" w14:textId="6A35DE77" w:rsidR="003465FE" w:rsidRPr="00CA00B3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2B73A9" w:rsidRPr="00CA00B3" w14:paraId="177D7495" w14:textId="77777777" w:rsidTr="005440CB">
        <w:trPr>
          <w:trHeight w:val="319"/>
        </w:trPr>
        <w:tc>
          <w:tcPr>
            <w:tcW w:w="992" w:type="dxa"/>
          </w:tcPr>
          <w:p w14:paraId="5AEDC2E9" w14:textId="60AE6746" w:rsidR="003465FE" w:rsidRPr="00BC0235" w:rsidRDefault="003465FE" w:rsidP="003465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213204</w:t>
            </w:r>
          </w:p>
        </w:tc>
        <w:tc>
          <w:tcPr>
            <w:tcW w:w="3259" w:type="dxa"/>
          </w:tcPr>
          <w:p w14:paraId="6E5B4753" w14:textId="6B10DFDE" w:rsidR="003465FE" w:rsidRPr="003465FE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853" w:type="dxa"/>
          </w:tcPr>
          <w:p w14:paraId="3ECC1D75" w14:textId="22C8FC13" w:rsidR="003465FE" w:rsidRPr="00BC0235" w:rsidRDefault="003465FE" w:rsidP="003465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14:paraId="3792F755" w14:textId="543AA785" w:rsidR="003465FE" w:rsidRPr="00C16626" w:rsidRDefault="003465FE" w:rsidP="003465FE">
            <w:pPr>
              <w:shd w:val="clear" w:color="auto" w:fill="FFFFFF" w:themeFill="background1"/>
              <w:ind w:right="-100"/>
              <w:rPr>
                <w:sz w:val="24"/>
                <w:szCs w:val="24"/>
              </w:rPr>
            </w:pPr>
            <w:r w:rsidRPr="00C16626">
              <w:rPr>
                <w:sz w:val="24"/>
                <w:szCs w:val="24"/>
              </w:rPr>
              <w:t>IST30 1104</w:t>
            </w:r>
          </w:p>
        </w:tc>
        <w:tc>
          <w:tcPr>
            <w:tcW w:w="3259" w:type="dxa"/>
          </w:tcPr>
          <w:p w14:paraId="1C274BF3" w14:textId="6B5D4914" w:rsidR="003465FE" w:rsidRPr="00BF2444" w:rsidRDefault="003465FE" w:rsidP="003465FE">
            <w:p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992" w:type="dxa"/>
            <w:shd w:val="clear" w:color="auto" w:fill="FFFFFF" w:themeFill="background1"/>
          </w:tcPr>
          <w:p w14:paraId="2A997B7A" w14:textId="7C5B0C27" w:rsidR="003465FE" w:rsidRPr="00BF2444" w:rsidRDefault="003465FE" w:rsidP="003465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D22B4C3" w14:textId="2FA46CE6" w:rsidR="003465FE" w:rsidRPr="00CA00B3" w:rsidRDefault="003465FE" w:rsidP="003465FE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cs/>
              </w:rPr>
            </w:pPr>
          </w:p>
        </w:tc>
      </w:tr>
      <w:tr w:rsidR="003465FE" w:rsidRPr="00CA00B3" w14:paraId="77F583C2" w14:textId="77777777" w:rsidTr="005440CB">
        <w:trPr>
          <w:trHeight w:val="267"/>
        </w:trPr>
        <w:tc>
          <w:tcPr>
            <w:tcW w:w="992" w:type="dxa"/>
          </w:tcPr>
          <w:p w14:paraId="1431355E" w14:textId="45EDC407" w:rsidR="003465FE" w:rsidRPr="00BF2444" w:rsidRDefault="003465FE" w:rsidP="003465FE">
            <w:pPr>
              <w:shd w:val="clear" w:color="auto" w:fill="FFFFFF" w:themeFill="background1"/>
              <w:jc w:val="center"/>
              <w:rPr>
                <w:rFonts w:eastAsia="Cordia New"/>
                <w:sz w:val="24"/>
                <w:szCs w:val="24"/>
              </w:rPr>
            </w:pPr>
            <w:r w:rsidRPr="00BF2444">
              <w:rPr>
                <w:rFonts w:eastAsia="Cordia New"/>
                <w:sz w:val="24"/>
                <w:szCs w:val="24"/>
              </w:rPr>
              <w:t>2</w:t>
            </w:r>
            <w:r w:rsidRPr="00BF2444">
              <w:rPr>
                <w:rFonts w:eastAsia="Cordia New" w:hint="cs"/>
                <w:sz w:val="24"/>
                <w:szCs w:val="24"/>
                <w:cs/>
              </w:rPr>
              <w:t>1</w:t>
            </w:r>
            <w:r w:rsidRPr="00BF2444">
              <w:rPr>
                <w:rFonts w:eastAsia="Cordia New"/>
                <w:sz w:val="24"/>
                <w:szCs w:val="24"/>
              </w:rPr>
              <w:t>3305</w:t>
            </w:r>
          </w:p>
        </w:tc>
        <w:tc>
          <w:tcPr>
            <w:tcW w:w="3259" w:type="dxa"/>
          </w:tcPr>
          <w:p w14:paraId="3ED922D4" w14:textId="7E7E7104" w:rsidR="003465FE" w:rsidRPr="00BF2444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English for Careers</w:t>
            </w:r>
            <w:r w:rsidRPr="003465FE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853" w:type="dxa"/>
          </w:tcPr>
          <w:p w14:paraId="2B19E407" w14:textId="42C5E2C1" w:rsidR="003465FE" w:rsidRPr="00BF2444" w:rsidRDefault="003465FE" w:rsidP="003465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94385">
              <w:rPr>
                <w:rFonts w:eastAsia="Calibri"/>
                <w:sz w:val="24"/>
                <w:szCs w:val="24"/>
              </w:rPr>
              <w:t>3</w:t>
            </w:r>
            <w:r w:rsidRPr="00E94385">
              <w:rPr>
                <w:rFonts w:eastAsia="Cordia New"/>
                <w:sz w:val="24"/>
                <w:szCs w:val="24"/>
              </w:rPr>
              <w:t>(3-0-6)</w:t>
            </w:r>
          </w:p>
        </w:tc>
        <w:tc>
          <w:tcPr>
            <w:tcW w:w="994" w:type="dxa"/>
            <w:shd w:val="clear" w:color="auto" w:fill="FFFFFF" w:themeFill="background1"/>
          </w:tcPr>
          <w:p w14:paraId="1B4D9F30" w14:textId="5C489419" w:rsidR="003465FE" w:rsidRPr="00C16626" w:rsidRDefault="003465FE" w:rsidP="003465FE">
            <w:pPr>
              <w:shd w:val="clear" w:color="auto" w:fill="FFFFFF" w:themeFill="background1"/>
              <w:ind w:right="-100"/>
              <w:rPr>
                <w:sz w:val="24"/>
                <w:szCs w:val="24"/>
              </w:rPr>
            </w:pPr>
            <w:r w:rsidRPr="00C16626">
              <w:rPr>
                <w:sz w:val="24"/>
                <w:szCs w:val="24"/>
              </w:rPr>
              <w:t>IST30 1105</w:t>
            </w:r>
          </w:p>
        </w:tc>
        <w:tc>
          <w:tcPr>
            <w:tcW w:w="3259" w:type="dxa"/>
          </w:tcPr>
          <w:p w14:paraId="0BE0A239" w14:textId="74C96DE9" w:rsidR="003465FE" w:rsidRPr="00BF2444" w:rsidRDefault="003465FE" w:rsidP="003465FE">
            <w:pPr>
              <w:shd w:val="clear" w:color="auto" w:fill="FFFFFF" w:themeFill="background1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English for Careers</w:t>
            </w:r>
            <w:r w:rsidRPr="003465FE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43BC1782" w14:textId="57CD3948" w:rsidR="003465FE" w:rsidRPr="00BF2444" w:rsidRDefault="003465FE" w:rsidP="003465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94385">
              <w:rPr>
                <w:rFonts w:eastAsia="Calibri"/>
                <w:sz w:val="24"/>
                <w:szCs w:val="24"/>
              </w:rPr>
              <w:t>3</w:t>
            </w:r>
            <w:r w:rsidRPr="00E94385">
              <w:rPr>
                <w:rFonts w:eastAsia="Cordia New"/>
                <w:sz w:val="24"/>
                <w:szCs w:val="24"/>
              </w:rPr>
              <w:t>(3-0-6)</w:t>
            </w:r>
          </w:p>
        </w:tc>
        <w:tc>
          <w:tcPr>
            <w:tcW w:w="850" w:type="dxa"/>
            <w:shd w:val="clear" w:color="auto" w:fill="auto"/>
          </w:tcPr>
          <w:p w14:paraId="21DEB5EA" w14:textId="77777777" w:rsidR="003465FE" w:rsidRPr="00CA00B3" w:rsidRDefault="003465FE" w:rsidP="003465FE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cs/>
              </w:rPr>
            </w:pPr>
          </w:p>
        </w:tc>
      </w:tr>
      <w:tr w:rsidR="00AD20CD" w:rsidRPr="00CA00B3" w14:paraId="21574184" w14:textId="77777777" w:rsidTr="002B73A9">
        <w:tc>
          <w:tcPr>
            <w:tcW w:w="5104" w:type="dxa"/>
            <w:gridSpan w:val="3"/>
          </w:tcPr>
          <w:p w14:paraId="5FB95C7F" w14:textId="107206FA" w:rsidR="00AD20CD" w:rsidRPr="00D0098B" w:rsidRDefault="00AD20CD" w:rsidP="008557DD">
            <w:pPr>
              <w:rPr>
                <w:rFonts w:eastAsia="Cordia New"/>
                <w:sz w:val="24"/>
                <w:szCs w:val="24"/>
              </w:rPr>
            </w:pPr>
            <w:r w:rsidRPr="00695EE1">
              <w:rPr>
                <w:rFonts w:eastAsia="Cordia New"/>
                <w:b/>
                <w:bCs/>
                <w:sz w:val="24"/>
                <w:szCs w:val="24"/>
                <w:cs/>
              </w:rPr>
              <w:t xml:space="preserve">3. </w:t>
            </w:r>
            <w:r w:rsidR="00B3297E">
              <w:rPr>
                <w:rFonts w:eastAsia="Cordia New"/>
                <w:b/>
                <w:bCs/>
                <w:sz w:val="24"/>
                <w:szCs w:val="24"/>
              </w:rPr>
              <w:t xml:space="preserve">Elective General Education </w:t>
            </w:r>
            <w:proofErr w:type="gramStart"/>
            <w:r w:rsidR="00B3297E">
              <w:rPr>
                <w:rFonts w:eastAsia="Cordia New"/>
                <w:b/>
                <w:bCs/>
                <w:sz w:val="24"/>
                <w:szCs w:val="24"/>
              </w:rPr>
              <w:t>Courses  8</w:t>
            </w:r>
            <w:proofErr w:type="gramEnd"/>
            <w:r w:rsidR="00B3297E">
              <w:rPr>
                <w:rFonts w:eastAsia="Cordia New"/>
                <w:b/>
                <w:bCs/>
                <w:sz w:val="24"/>
                <w:szCs w:val="24"/>
              </w:rPr>
              <w:t xml:space="preserve"> Credits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00CBB123" w14:textId="49178B96" w:rsidR="00AD20CD" w:rsidRPr="00B3297E" w:rsidRDefault="00B3297E" w:rsidP="008557DD">
            <w:pPr>
              <w:ind w:left="-63" w:right="-99"/>
              <w:rPr>
                <w:sz w:val="24"/>
                <w:szCs w:val="24"/>
                <w:cs/>
              </w:rPr>
            </w:pPr>
            <w:r w:rsidRPr="00695EE1">
              <w:rPr>
                <w:rFonts w:eastAsia="Cordia New"/>
                <w:b/>
                <w:bCs/>
                <w:sz w:val="24"/>
                <w:szCs w:val="24"/>
                <w:cs/>
              </w:rPr>
              <w:t xml:space="preserve">3. </w:t>
            </w:r>
            <w:r>
              <w:rPr>
                <w:rFonts w:eastAsia="Cordia New"/>
                <w:b/>
                <w:bCs/>
                <w:sz w:val="24"/>
                <w:szCs w:val="24"/>
              </w:rPr>
              <w:t xml:space="preserve">Elective General Education </w:t>
            </w:r>
            <w:proofErr w:type="gramStart"/>
            <w:r>
              <w:rPr>
                <w:rFonts w:eastAsia="Cordia New"/>
                <w:b/>
                <w:bCs/>
                <w:sz w:val="24"/>
                <w:szCs w:val="24"/>
              </w:rPr>
              <w:t>Courses  8</w:t>
            </w:r>
            <w:proofErr w:type="gramEnd"/>
            <w:r>
              <w:rPr>
                <w:rFonts w:eastAsia="Cordia New"/>
                <w:b/>
                <w:bCs/>
                <w:sz w:val="24"/>
                <w:szCs w:val="24"/>
              </w:rPr>
              <w:t xml:space="preserve"> Credits</w:t>
            </w:r>
          </w:p>
        </w:tc>
      </w:tr>
      <w:tr w:rsidR="002B73A9" w:rsidRPr="00CA00B3" w14:paraId="49902FB6" w14:textId="77777777" w:rsidTr="005440CB">
        <w:trPr>
          <w:trHeight w:val="369"/>
        </w:trPr>
        <w:tc>
          <w:tcPr>
            <w:tcW w:w="992" w:type="dxa"/>
          </w:tcPr>
          <w:p w14:paraId="06951A93" w14:textId="5ECE78FF" w:rsidR="003465FE" w:rsidRPr="006A26A3" w:rsidRDefault="003465FE" w:rsidP="003465FE">
            <w:pPr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202</w:t>
            </w:r>
            <w:r w:rsidRPr="006A26A3">
              <w:rPr>
                <w:rFonts w:eastAsia="Cordia New" w:hint="cs"/>
                <w:sz w:val="24"/>
                <w:szCs w:val="24"/>
                <w:cs/>
              </w:rPr>
              <w:t>175</w:t>
            </w:r>
          </w:p>
        </w:tc>
        <w:tc>
          <w:tcPr>
            <w:tcW w:w="3259" w:type="dxa"/>
          </w:tcPr>
          <w:p w14:paraId="2129375F" w14:textId="19BBAE0F" w:rsidR="003465FE" w:rsidRPr="006A26A3" w:rsidRDefault="003465FE" w:rsidP="003465FE">
            <w:pPr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Art Appreciation</w:t>
            </w:r>
          </w:p>
        </w:tc>
        <w:tc>
          <w:tcPr>
            <w:tcW w:w="853" w:type="dxa"/>
          </w:tcPr>
          <w:p w14:paraId="453DF34E" w14:textId="7B5518BC" w:rsidR="003465FE" w:rsidRPr="006A26A3" w:rsidRDefault="003465FE" w:rsidP="003465FE">
            <w:pPr>
              <w:tabs>
                <w:tab w:val="left" w:pos="-1843"/>
              </w:tabs>
              <w:ind w:left="-109" w:right="-105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sz w:val="24"/>
                <w:szCs w:val="24"/>
              </w:rPr>
              <w:t>2</w:t>
            </w:r>
            <w:r w:rsidRPr="006A26A3">
              <w:rPr>
                <w:sz w:val="24"/>
                <w:szCs w:val="24"/>
                <w:cs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  <w:r w:rsidRPr="006A26A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74ABCF39" w14:textId="1AD86C54" w:rsidR="003465FE" w:rsidRPr="00D313A6" w:rsidRDefault="003465FE" w:rsidP="003465FE">
            <w:pPr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1502</w:t>
            </w:r>
          </w:p>
        </w:tc>
        <w:tc>
          <w:tcPr>
            <w:tcW w:w="3259" w:type="dxa"/>
          </w:tcPr>
          <w:p w14:paraId="7E39C061" w14:textId="5CF2F60C" w:rsidR="003465FE" w:rsidRPr="006A26A3" w:rsidRDefault="003465FE" w:rsidP="003465FE">
            <w:pPr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Art Appreciation</w:t>
            </w:r>
          </w:p>
        </w:tc>
        <w:tc>
          <w:tcPr>
            <w:tcW w:w="992" w:type="dxa"/>
            <w:shd w:val="clear" w:color="auto" w:fill="auto"/>
          </w:tcPr>
          <w:p w14:paraId="0896410D" w14:textId="24C7289A" w:rsidR="003465FE" w:rsidRPr="006A26A3" w:rsidRDefault="003465FE" w:rsidP="003465FE">
            <w:pPr>
              <w:tabs>
                <w:tab w:val="left" w:pos="-1843"/>
              </w:tabs>
              <w:ind w:left="-103" w:right="-112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sz w:val="24"/>
                <w:szCs w:val="24"/>
              </w:rPr>
              <w:t>2</w:t>
            </w:r>
            <w:r w:rsidRPr="006A26A3">
              <w:rPr>
                <w:sz w:val="24"/>
                <w:szCs w:val="24"/>
                <w:cs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  <w:r w:rsidRPr="006A26A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74A5449" w14:textId="77777777" w:rsidR="003465FE" w:rsidRPr="00CA00B3" w:rsidRDefault="003465FE" w:rsidP="003465FE">
            <w:pPr>
              <w:ind w:left="-63" w:right="-99"/>
              <w:rPr>
                <w:sz w:val="24"/>
                <w:szCs w:val="24"/>
                <w:cs/>
              </w:rPr>
            </w:pPr>
          </w:p>
        </w:tc>
      </w:tr>
      <w:tr w:rsidR="002B73A9" w:rsidRPr="00CA00B3" w14:paraId="45F4A582" w14:textId="77777777" w:rsidTr="005440CB">
        <w:trPr>
          <w:trHeight w:val="369"/>
        </w:trPr>
        <w:tc>
          <w:tcPr>
            <w:tcW w:w="992" w:type="dxa"/>
          </w:tcPr>
          <w:p w14:paraId="3E210E02" w14:textId="346ABA8D" w:rsidR="003465FE" w:rsidRPr="006A26A3" w:rsidRDefault="003465FE" w:rsidP="003465FE">
            <w:pPr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202</w:t>
            </w:r>
            <w:r w:rsidRPr="006A26A3">
              <w:rPr>
                <w:rFonts w:eastAsia="Cordia New" w:hint="cs"/>
                <w:sz w:val="24"/>
                <w:szCs w:val="24"/>
                <w:cs/>
              </w:rPr>
              <w:t>181</w:t>
            </w:r>
          </w:p>
        </w:tc>
        <w:tc>
          <w:tcPr>
            <w:tcW w:w="3259" w:type="dxa"/>
          </w:tcPr>
          <w:p w14:paraId="15233048" w14:textId="4F2FB08A" w:rsidR="003465FE" w:rsidRPr="006A26A3" w:rsidRDefault="003465FE" w:rsidP="003465FE">
            <w:pPr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Holistic Health</w:t>
            </w:r>
          </w:p>
        </w:tc>
        <w:tc>
          <w:tcPr>
            <w:tcW w:w="853" w:type="dxa"/>
          </w:tcPr>
          <w:p w14:paraId="01FFED90" w14:textId="3A93B2D0" w:rsidR="003465FE" w:rsidRPr="006A26A3" w:rsidRDefault="003465FE" w:rsidP="003465FE">
            <w:pPr>
              <w:tabs>
                <w:tab w:val="left" w:pos="-1843"/>
              </w:tabs>
              <w:ind w:left="-109" w:right="-105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</w:rPr>
              <w:t>2</w:t>
            </w:r>
            <w:r w:rsidRPr="006A26A3">
              <w:rPr>
                <w:rFonts w:eastAsia="Calibri"/>
                <w:sz w:val="24"/>
                <w:szCs w:val="24"/>
              </w:rPr>
              <w:t>(2-0-4)</w:t>
            </w:r>
          </w:p>
        </w:tc>
        <w:tc>
          <w:tcPr>
            <w:tcW w:w="994" w:type="dxa"/>
            <w:shd w:val="clear" w:color="auto" w:fill="auto"/>
          </w:tcPr>
          <w:p w14:paraId="524951A7" w14:textId="4DE1E197" w:rsidR="003465FE" w:rsidRPr="00D313A6" w:rsidRDefault="003465FE" w:rsidP="003465FE">
            <w:pPr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1503</w:t>
            </w:r>
          </w:p>
        </w:tc>
        <w:tc>
          <w:tcPr>
            <w:tcW w:w="3259" w:type="dxa"/>
          </w:tcPr>
          <w:p w14:paraId="61CE512E" w14:textId="6FD61AC0" w:rsidR="003465FE" w:rsidRPr="006A26A3" w:rsidRDefault="003465FE" w:rsidP="003465FE">
            <w:pPr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Holistic Health</w:t>
            </w:r>
          </w:p>
        </w:tc>
        <w:tc>
          <w:tcPr>
            <w:tcW w:w="992" w:type="dxa"/>
            <w:shd w:val="clear" w:color="auto" w:fill="auto"/>
          </w:tcPr>
          <w:p w14:paraId="430D3691" w14:textId="04557110" w:rsidR="003465FE" w:rsidRPr="006A26A3" w:rsidRDefault="003465FE" w:rsidP="003465FE">
            <w:pPr>
              <w:tabs>
                <w:tab w:val="left" w:pos="-1843"/>
              </w:tabs>
              <w:ind w:left="-103" w:right="-112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</w:rPr>
              <w:t>2</w:t>
            </w:r>
            <w:r w:rsidRPr="006A26A3">
              <w:rPr>
                <w:rFonts w:eastAsia="Calibri"/>
                <w:sz w:val="24"/>
                <w:szCs w:val="24"/>
              </w:rPr>
              <w:t>(2-0-4)</w:t>
            </w:r>
          </w:p>
        </w:tc>
        <w:tc>
          <w:tcPr>
            <w:tcW w:w="850" w:type="dxa"/>
            <w:shd w:val="clear" w:color="auto" w:fill="auto"/>
          </w:tcPr>
          <w:p w14:paraId="6CF31EE2" w14:textId="77777777" w:rsidR="003465FE" w:rsidRPr="00CA00B3" w:rsidRDefault="003465FE" w:rsidP="003465FE">
            <w:pPr>
              <w:ind w:left="-63" w:right="-99"/>
              <w:rPr>
                <w:sz w:val="24"/>
                <w:szCs w:val="24"/>
                <w:cs/>
              </w:rPr>
            </w:pPr>
          </w:p>
        </w:tc>
      </w:tr>
      <w:tr w:rsidR="00B9730B" w:rsidRPr="00CA00B3" w14:paraId="065ED795" w14:textId="77777777" w:rsidTr="005440CB">
        <w:trPr>
          <w:trHeight w:val="369"/>
        </w:trPr>
        <w:tc>
          <w:tcPr>
            <w:tcW w:w="992" w:type="dxa"/>
          </w:tcPr>
          <w:p w14:paraId="6E68DD8E" w14:textId="743FE729" w:rsidR="00B9730B" w:rsidRPr="006A26A3" w:rsidRDefault="00B9730B" w:rsidP="00B9730B">
            <w:pPr>
              <w:jc w:val="center"/>
              <w:rPr>
                <w:rFonts w:eastAsia="Cordia New"/>
                <w:sz w:val="24"/>
                <w:szCs w:val="24"/>
              </w:rPr>
            </w:pPr>
            <w:r>
              <w:rPr>
                <w:rFonts w:eastAsia="Cordia New" w:hint="cs"/>
                <w:sz w:val="24"/>
                <w:szCs w:val="24"/>
                <w:cs/>
              </w:rPr>
              <w:t>202241</w:t>
            </w:r>
          </w:p>
        </w:tc>
        <w:tc>
          <w:tcPr>
            <w:tcW w:w="3259" w:type="dxa"/>
          </w:tcPr>
          <w:p w14:paraId="48089522" w14:textId="069FEA41" w:rsidR="00B9730B" w:rsidRPr="003465FE" w:rsidRDefault="00B9730B" w:rsidP="00B9730B">
            <w:pPr>
              <w:rPr>
                <w:rFonts w:eastAsia="Cordia New"/>
                <w:sz w:val="24"/>
                <w:szCs w:val="24"/>
              </w:rPr>
            </w:pPr>
            <w:r w:rsidRPr="00B9730B">
              <w:rPr>
                <w:rFonts w:eastAsia="Cordia New"/>
                <w:sz w:val="24"/>
                <w:szCs w:val="24"/>
              </w:rPr>
              <w:t>Law in Daily Life</w:t>
            </w:r>
          </w:p>
        </w:tc>
        <w:tc>
          <w:tcPr>
            <w:tcW w:w="853" w:type="dxa"/>
          </w:tcPr>
          <w:p w14:paraId="0C4E1FA2" w14:textId="14F563F0" w:rsidR="00B9730B" w:rsidRPr="006A26A3" w:rsidRDefault="00B9730B" w:rsidP="00B9730B">
            <w:pPr>
              <w:tabs>
                <w:tab w:val="left" w:pos="-1843"/>
              </w:tabs>
              <w:ind w:left="-109" w:right="-105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</w:rPr>
              <w:t>2</w:t>
            </w:r>
            <w:r w:rsidRPr="006A26A3">
              <w:rPr>
                <w:rFonts w:eastAsia="Calibri"/>
                <w:sz w:val="24"/>
                <w:szCs w:val="24"/>
              </w:rPr>
              <w:t>(2-0-4)</w:t>
            </w:r>
          </w:p>
        </w:tc>
        <w:tc>
          <w:tcPr>
            <w:tcW w:w="994" w:type="dxa"/>
            <w:shd w:val="clear" w:color="auto" w:fill="auto"/>
          </w:tcPr>
          <w:p w14:paraId="2C203B02" w14:textId="3A9AAF16" w:rsidR="00B9730B" w:rsidRPr="00D313A6" w:rsidRDefault="00B9730B" w:rsidP="00B9730B">
            <w:pPr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6B847532" w14:textId="7B54D290" w:rsidR="00B9730B" w:rsidRPr="003465FE" w:rsidRDefault="00B9730B" w:rsidP="00B9730B">
            <w:pPr>
              <w:rPr>
                <w:rFonts w:eastAsia="Cordia New"/>
                <w:sz w:val="24"/>
                <w:szCs w:val="24"/>
              </w:rPr>
            </w:pPr>
            <w:r w:rsidRPr="00B9730B">
              <w:rPr>
                <w:rFonts w:eastAsia="Cordia New"/>
                <w:sz w:val="24"/>
                <w:szCs w:val="24"/>
              </w:rPr>
              <w:t>Law in Daily Life</w:t>
            </w:r>
          </w:p>
        </w:tc>
        <w:tc>
          <w:tcPr>
            <w:tcW w:w="992" w:type="dxa"/>
            <w:shd w:val="clear" w:color="auto" w:fill="auto"/>
          </w:tcPr>
          <w:p w14:paraId="5390E537" w14:textId="25079800" w:rsidR="00B9730B" w:rsidRPr="006A26A3" w:rsidRDefault="00B9730B" w:rsidP="00B9730B">
            <w:pPr>
              <w:tabs>
                <w:tab w:val="left" w:pos="-1843"/>
              </w:tabs>
              <w:ind w:left="-103" w:right="-112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</w:rPr>
              <w:t>2</w:t>
            </w:r>
            <w:r w:rsidRPr="006A26A3">
              <w:rPr>
                <w:rFonts w:eastAsia="Calibri"/>
                <w:sz w:val="24"/>
                <w:szCs w:val="24"/>
              </w:rPr>
              <w:t>(2-0-4)</w:t>
            </w:r>
          </w:p>
        </w:tc>
        <w:tc>
          <w:tcPr>
            <w:tcW w:w="850" w:type="dxa"/>
            <w:shd w:val="clear" w:color="auto" w:fill="auto"/>
          </w:tcPr>
          <w:p w14:paraId="78B6581A" w14:textId="77777777" w:rsidR="00B9730B" w:rsidRPr="00CA00B3" w:rsidRDefault="00B9730B" w:rsidP="00B9730B">
            <w:pPr>
              <w:ind w:left="-63" w:right="-99"/>
              <w:rPr>
                <w:sz w:val="24"/>
                <w:szCs w:val="24"/>
                <w:cs/>
              </w:rPr>
            </w:pPr>
          </w:p>
        </w:tc>
      </w:tr>
      <w:tr w:rsidR="00B9730B" w:rsidRPr="00CA00B3" w14:paraId="3C5DE732" w14:textId="77777777" w:rsidTr="005440CB">
        <w:trPr>
          <w:trHeight w:val="369"/>
        </w:trPr>
        <w:tc>
          <w:tcPr>
            <w:tcW w:w="992" w:type="dxa"/>
          </w:tcPr>
          <w:p w14:paraId="725C8661" w14:textId="26F74D2F" w:rsidR="00B9730B" w:rsidRPr="006A26A3" w:rsidRDefault="00B9730B" w:rsidP="00B9730B">
            <w:pPr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202</w:t>
            </w:r>
            <w:r w:rsidRPr="006A26A3">
              <w:rPr>
                <w:rFonts w:eastAsia="Cordia New" w:hint="cs"/>
                <w:sz w:val="24"/>
                <w:szCs w:val="24"/>
                <w:cs/>
              </w:rPr>
              <w:t>222</w:t>
            </w:r>
          </w:p>
        </w:tc>
        <w:tc>
          <w:tcPr>
            <w:tcW w:w="3259" w:type="dxa"/>
          </w:tcPr>
          <w:p w14:paraId="629C277B" w14:textId="0E4D6D6E" w:rsidR="00B9730B" w:rsidRPr="006A26A3" w:rsidRDefault="00B9730B" w:rsidP="00B9730B">
            <w:pPr>
              <w:ind w:right="-113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Professional and Community Engagement</w:t>
            </w:r>
          </w:p>
        </w:tc>
        <w:tc>
          <w:tcPr>
            <w:tcW w:w="853" w:type="dxa"/>
          </w:tcPr>
          <w:p w14:paraId="1BA3776C" w14:textId="7F53F4A5" w:rsidR="00B9730B" w:rsidRPr="006A26A3" w:rsidRDefault="00B9730B" w:rsidP="00B9730B">
            <w:pPr>
              <w:tabs>
                <w:tab w:val="left" w:pos="-1843"/>
              </w:tabs>
              <w:ind w:left="-109" w:right="-105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2(1-2-3)</w:t>
            </w:r>
          </w:p>
        </w:tc>
        <w:tc>
          <w:tcPr>
            <w:tcW w:w="994" w:type="dxa"/>
            <w:shd w:val="clear" w:color="auto" w:fill="auto"/>
          </w:tcPr>
          <w:p w14:paraId="692926A0" w14:textId="33DEF8F5" w:rsidR="00B9730B" w:rsidRPr="00D313A6" w:rsidRDefault="00B9730B" w:rsidP="00B9730B">
            <w:pPr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2501</w:t>
            </w:r>
          </w:p>
        </w:tc>
        <w:tc>
          <w:tcPr>
            <w:tcW w:w="3259" w:type="dxa"/>
          </w:tcPr>
          <w:p w14:paraId="6ABBB166" w14:textId="73417973" w:rsidR="00B9730B" w:rsidRPr="006A26A3" w:rsidRDefault="00B9730B" w:rsidP="00B9730B">
            <w:pPr>
              <w:ind w:right="-245"/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Professional and Community Engagement</w:t>
            </w:r>
          </w:p>
        </w:tc>
        <w:tc>
          <w:tcPr>
            <w:tcW w:w="992" w:type="dxa"/>
            <w:shd w:val="clear" w:color="auto" w:fill="auto"/>
          </w:tcPr>
          <w:p w14:paraId="3D9177C3" w14:textId="34D44DDE" w:rsidR="00B9730B" w:rsidRPr="006A26A3" w:rsidRDefault="00B9730B" w:rsidP="00B9730B">
            <w:pPr>
              <w:tabs>
                <w:tab w:val="left" w:pos="-1843"/>
              </w:tabs>
              <w:ind w:left="-103" w:right="-112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2(1-2-3)</w:t>
            </w:r>
          </w:p>
        </w:tc>
        <w:tc>
          <w:tcPr>
            <w:tcW w:w="850" w:type="dxa"/>
            <w:shd w:val="clear" w:color="auto" w:fill="auto"/>
          </w:tcPr>
          <w:p w14:paraId="10AC484A" w14:textId="77777777" w:rsidR="00B9730B" w:rsidRPr="00CA00B3" w:rsidRDefault="00B9730B" w:rsidP="00B9730B">
            <w:pPr>
              <w:ind w:left="-63" w:right="-99"/>
              <w:rPr>
                <w:sz w:val="24"/>
                <w:szCs w:val="24"/>
                <w:cs/>
              </w:rPr>
            </w:pPr>
          </w:p>
        </w:tc>
      </w:tr>
      <w:tr w:rsidR="00B9730B" w:rsidRPr="00CA00B3" w14:paraId="29679351" w14:textId="77777777" w:rsidTr="005440CB">
        <w:trPr>
          <w:trHeight w:val="293"/>
        </w:trPr>
        <w:tc>
          <w:tcPr>
            <w:tcW w:w="992" w:type="dxa"/>
          </w:tcPr>
          <w:p w14:paraId="39341045" w14:textId="2C0EAD14" w:rsidR="00B9730B" w:rsidRPr="00781949" w:rsidRDefault="00B9730B" w:rsidP="00B9730B">
            <w:pPr>
              <w:jc w:val="center"/>
              <w:rPr>
                <w:rFonts w:eastAsia="Cordia New"/>
                <w:sz w:val="24"/>
                <w:szCs w:val="24"/>
              </w:rPr>
            </w:pPr>
            <w:r w:rsidRPr="008C01A4">
              <w:rPr>
                <w:rFonts w:eastAsia="Cordia New"/>
                <w:sz w:val="24"/>
                <w:szCs w:val="24"/>
              </w:rPr>
              <w:t>202</w:t>
            </w:r>
            <w:r w:rsidRPr="008C01A4">
              <w:rPr>
                <w:rFonts w:eastAsia="Cordia New" w:hint="cs"/>
                <w:sz w:val="24"/>
                <w:szCs w:val="24"/>
                <w:cs/>
              </w:rPr>
              <w:t>324</w:t>
            </w:r>
          </w:p>
        </w:tc>
        <w:tc>
          <w:tcPr>
            <w:tcW w:w="3259" w:type="dxa"/>
          </w:tcPr>
          <w:p w14:paraId="1D60FB37" w14:textId="5514E348" w:rsidR="00B9730B" w:rsidRPr="00781949" w:rsidRDefault="00B9730B" w:rsidP="00B9730B">
            <w:pPr>
              <w:rPr>
                <w:rFonts w:eastAsia="Cordia New"/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Pluri-Cultural Thai Studies</w:t>
            </w:r>
            <w:r w:rsidRPr="003465FE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853" w:type="dxa"/>
          </w:tcPr>
          <w:p w14:paraId="2C921FC9" w14:textId="460338A0" w:rsidR="00B9730B" w:rsidRPr="00781949" w:rsidRDefault="00B9730B" w:rsidP="00B9730B">
            <w:pPr>
              <w:tabs>
                <w:tab w:val="left" w:pos="840"/>
              </w:tabs>
              <w:ind w:left="-109" w:right="-105"/>
              <w:jc w:val="center"/>
              <w:rPr>
                <w:rFonts w:eastAsia="Cordia New"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  <w:cs/>
              </w:rPr>
              <w:t>2(</w:t>
            </w:r>
            <w:r w:rsidRPr="008C01A4">
              <w:rPr>
                <w:rFonts w:eastAsia="Cordia New"/>
                <w:sz w:val="24"/>
                <w:szCs w:val="24"/>
              </w:rPr>
              <w:t>2</w:t>
            </w:r>
            <w:r w:rsidRPr="008C01A4">
              <w:rPr>
                <w:rFonts w:eastAsia="Cordia New"/>
                <w:sz w:val="24"/>
                <w:szCs w:val="24"/>
                <w:cs/>
              </w:rPr>
              <w:t>-0-</w:t>
            </w:r>
            <w:r w:rsidRPr="008C01A4">
              <w:rPr>
                <w:rFonts w:eastAsia="Cordia New"/>
                <w:sz w:val="24"/>
                <w:szCs w:val="24"/>
              </w:rPr>
              <w:t>4</w:t>
            </w:r>
            <w:r w:rsidRPr="008C01A4">
              <w:rPr>
                <w:rFonts w:eastAsia="Cordia New"/>
                <w:sz w:val="24"/>
                <w:szCs w:val="24"/>
                <w:cs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7CDA1B56" w14:textId="191CB1FE" w:rsidR="00B9730B" w:rsidRPr="00CA00B3" w:rsidRDefault="00B9730B" w:rsidP="00B9730B">
            <w:pPr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2502</w:t>
            </w:r>
          </w:p>
        </w:tc>
        <w:tc>
          <w:tcPr>
            <w:tcW w:w="3259" w:type="dxa"/>
          </w:tcPr>
          <w:p w14:paraId="5657B0B8" w14:textId="31DD31CE" w:rsidR="00B9730B" w:rsidRPr="00CA00B3" w:rsidRDefault="00B9730B" w:rsidP="00B9730B">
            <w:pPr>
              <w:rPr>
                <w:sz w:val="24"/>
                <w:szCs w:val="24"/>
                <w:cs/>
              </w:rPr>
            </w:pPr>
            <w:r w:rsidRPr="003465FE">
              <w:rPr>
                <w:rFonts w:eastAsia="Cordia New"/>
                <w:sz w:val="24"/>
                <w:szCs w:val="24"/>
              </w:rPr>
              <w:t>Pluri-Cultural Thai Studies</w:t>
            </w:r>
            <w:r w:rsidRPr="003465FE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7D23740F" w14:textId="7E794C8C" w:rsidR="00B9730B" w:rsidRPr="00CA00B3" w:rsidRDefault="00B9730B" w:rsidP="00B9730B">
            <w:pPr>
              <w:tabs>
                <w:tab w:val="left" w:pos="840"/>
              </w:tabs>
              <w:ind w:left="-103" w:right="-112"/>
              <w:jc w:val="center"/>
              <w:rPr>
                <w:sz w:val="24"/>
                <w:szCs w:val="24"/>
              </w:rPr>
            </w:pPr>
            <w:r w:rsidRPr="008C01A4">
              <w:rPr>
                <w:rFonts w:eastAsia="Cordia New"/>
                <w:sz w:val="24"/>
                <w:szCs w:val="24"/>
                <w:cs/>
              </w:rPr>
              <w:t>2(</w:t>
            </w:r>
            <w:r w:rsidRPr="008C01A4">
              <w:rPr>
                <w:rFonts w:eastAsia="Cordia New"/>
                <w:sz w:val="24"/>
                <w:szCs w:val="24"/>
              </w:rPr>
              <w:t>2</w:t>
            </w:r>
            <w:r w:rsidRPr="008C01A4">
              <w:rPr>
                <w:rFonts w:eastAsia="Cordia New"/>
                <w:sz w:val="24"/>
                <w:szCs w:val="24"/>
                <w:cs/>
              </w:rPr>
              <w:t>-0-</w:t>
            </w:r>
            <w:r w:rsidRPr="008C01A4">
              <w:rPr>
                <w:rFonts w:eastAsia="Cordia New"/>
                <w:sz w:val="24"/>
                <w:szCs w:val="24"/>
              </w:rPr>
              <w:t>4</w:t>
            </w:r>
            <w:r w:rsidRPr="008C01A4">
              <w:rPr>
                <w:rFonts w:eastAsia="Cordi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4284EE5" w14:textId="3504CC16" w:rsidR="00B9730B" w:rsidRPr="00CA00B3" w:rsidRDefault="00B9730B" w:rsidP="00B9730B">
            <w:pPr>
              <w:ind w:left="-63" w:right="-99"/>
              <w:rPr>
                <w:sz w:val="24"/>
                <w:szCs w:val="24"/>
                <w:cs/>
              </w:rPr>
            </w:pPr>
          </w:p>
        </w:tc>
      </w:tr>
      <w:tr w:rsidR="00B9730B" w:rsidRPr="00CA00B3" w14:paraId="52B231F7" w14:textId="77777777" w:rsidTr="005440CB">
        <w:trPr>
          <w:trHeight w:val="359"/>
        </w:trPr>
        <w:tc>
          <w:tcPr>
            <w:tcW w:w="992" w:type="dxa"/>
          </w:tcPr>
          <w:p w14:paraId="5E07386F" w14:textId="1DB18D01" w:rsidR="00B9730B" w:rsidRPr="00781949" w:rsidRDefault="00B9730B" w:rsidP="00B9730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</w:rPr>
              <w:t>202</w:t>
            </w:r>
            <w:r w:rsidRPr="008C01A4">
              <w:rPr>
                <w:rFonts w:eastAsia="Cordia New" w:hint="cs"/>
                <w:sz w:val="24"/>
                <w:szCs w:val="24"/>
                <w:cs/>
              </w:rPr>
              <w:t>331</w:t>
            </w:r>
          </w:p>
        </w:tc>
        <w:tc>
          <w:tcPr>
            <w:tcW w:w="3259" w:type="dxa"/>
          </w:tcPr>
          <w:p w14:paraId="560CD31D" w14:textId="4E54CCD6" w:rsidR="00B9730B" w:rsidRPr="003465FE" w:rsidRDefault="00B9730B" w:rsidP="00B9730B">
            <w:pPr>
              <w:rPr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ASEAN Studies</w:t>
            </w:r>
          </w:p>
        </w:tc>
        <w:tc>
          <w:tcPr>
            <w:tcW w:w="853" w:type="dxa"/>
          </w:tcPr>
          <w:p w14:paraId="450BE2BD" w14:textId="73432919" w:rsidR="00B9730B" w:rsidRPr="00781949" w:rsidRDefault="00B9730B" w:rsidP="00B9730B">
            <w:pPr>
              <w:tabs>
                <w:tab w:val="left" w:pos="-1843"/>
              </w:tabs>
              <w:ind w:left="-109" w:right="-105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  <w:tc>
          <w:tcPr>
            <w:tcW w:w="994" w:type="dxa"/>
            <w:shd w:val="clear" w:color="auto" w:fill="auto"/>
          </w:tcPr>
          <w:p w14:paraId="74065961" w14:textId="271C5416" w:rsidR="00B9730B" w:rsidRPr="00CA00B3" w:rsidRDefault="00B9730B" w:rsidP="00B9730B">
            <w:pPr>
              <w:ind w:right="-111"/>
              <w:rPr>
                <w:b/>
                <w:bCs/>
                <w:sz w:val="24"/>
                <w:szCs w:val="24"/>
                <w:cs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2503</w:t>
            </w:r>
          </w:p>
        </w:tc>
        <w:tc>
          <w:tcPr>
            <w:tcW w:w="3259" w:type="dxa"/>
          </w:tcPr>
          <w:p w14:paraId="329FCD95" w14:textId="0DCC7D96" w:rsidR="00B9730B" w:rsidRPr="00CA00B3" w:rsidRDefault="00B9730B" w:rsidP="00B9730B">
            <w:pPr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ASEAN Studies</w:t>
            </w:r>
          </w:p>
        </w:tc>
        <w:tc>
          <w:tcPr>
            <w:tcW w:w="992" w:type="dxa"/>
            <w:shd w:val="clear" w:color="auto" w:fill="auto"/>
          </w:tcPr>
          <w:p w14:paraId="379EA3F9" w14:textId="1DBC453B" w:rsidR="00B9730B" w:rsidRPr="00CA00B3" w:rsidRDefault="00B9730B" w:rsidP="00B9730B">
            <w:pPr>
              <w:tabs>
                <w:tab w:val="left" w:pos="-1843"/>
              </w:tabs>
              <w:ind w:left="-103" w:right="-112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  <w:tc>
          <w:tcPr>
            <w:tcW w:w="850" w:type="dxa"/>
            <w:shd w:val="clear" w:color="auto" w:fill="auto"/>
          </w:tcPr>
          <w:p w14:paraId="5C054EF0" w14:textId="7DEB6E0B" w:rsidR="00B9730B" w:rsidRPr="00CA00B3" w:rsidRDefault="00B9730B" w:rsidP="00B9730B">
            <w:pPr>
              <w:ind w:left="-63" w:right="-99"/>
              <w:rPr>
                <w:b/>
                <w:bCs/>
                <w:sz w:val="24"/>
                <w:szCs w:val="24"/>
              </w:rPr>
            </w:pPr>
          </w:p>
        </w:tc>
      </w:tr>
      <w:tr w:rsidR="00B9730B" w:rsidRPr="00CA00B3" w14:paraId="30128A2C" w14:textId="77777777" w:rsidTr="005440CB">
        <w:tc>
          <w:tcPr>
            <w:tcW w:w="992" w:type="dxa"/>
          </w:tcPr>
          <w:p w14:paraId="507FDC91" w14:textId="728C9299" w:rsidR="00B9730B" w:rsidRPr="00CA00B3" w:rsidRDefault="00B9730B" w:rsidP="00B9730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</w:rPr>
              <w:t>202</w:t>
            </w:r>
            <w:r w:rsidRPr="008C01A4">
              <w:rPr>
                <w:rFonts w:eastAsia="Cordia New" w:hint="cs"/>
                <w:sz w:val="24"/>
                <w:szCs w:val="24"/>
                <w:cs/>
              </w:rPr>
              <w:t>373</w:t>
            </w:r>
          </w:p>
        </w:tc>
        <w:tc>
          <w:tcPr>
            <w:tcW w:w="3259" w:type="dxa"/>
          </w:tcPr>
          <w:p w14:paraId="543D7B32" w14:textId="3121231D" w:rsidR="00B9730B" w:rsidRPr="003465FE" w:rsidRDefault="00B9730B" w:rsidP="00B9730B">
            <w:pPr>
              <w:rPr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Design Thinking</w:t>
            </w:r>
          </w:p>
        </w:tc>
        <w:tc>
          <w:tcPr>
            <w:tcW w:w="853" w:type="dxa"/>
          </w:tcPr>
          <w:p w14:paraId="55AC02CE" w14:textId="721BB0F0" w:rsidR="00B9730B" w:rsidRPr="00CA00B3" w:rsidRDefault="00B9730B" w:rsidP="00B9730B">
            <w:pPr>
              <w:ind w:left="-109" w:right="-105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  <w:tc>
          <w:tcPr>
            <w:tcW w:w="994" w:type="dxa"/>
            <w:shd w:val="clear" w:color="auto" w:fill="auto"/>
          </w:tcPr>
          <w:p w14:paraId="42F48A47" w14:textId="5AB8A3DA" w:rsidR="00B9730B" w:rsidRPr="00CA00B3" w:rsidRDefault="00B9730B" w:rsidP="00B9730B">
            <w:pPr>
              <w:ind w:right="-111"/>
              <w:rPr>
                <w:b/>
                <w:bCs/>
                <w:sz w:val="24"/>
                <w:szCs w:val="24"/>
                <w:cs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2504</w:t>
            </w:r>
          </w:p>
        </w:tc>
        <w:tc>
          <w:tcPr>
            <w:tcW w:w="3259" w:type="dxa"/>
          </w:tcPr>
          <w:p w14:paraId="3A699FC8" w14:textId="78FA9D7C" w:rsidR="00B9730B" w:rsidRPr="00CA00B3" w:rsidRDefault="00B9730B" w:rsidP="00B9730B">
            <w:pPr>
              <w:rPr>
                <w:b/>
                <w:bCs/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Design Thinking</w:t>
            </w:r>
          </w:p>
        </w:tc>
        <w:tc>
          <w:tcPr>
            <w:tcW w:w="992" w:type="dxa"/>
            <w:shd w:val="clear" w:color="auto" w:fill="auto"/>
          </w:tcPr>
          <w:p w14:paraId="01239B45" w14:textId="64E0D439" w:rsidR="00B9730B" w:rsidRPr="00CA00B3" w:rsidRDefault="00B9730B" w:rsidP="00B9730B">
            <w:pPr>
              <w:ind w:left="-103" w:right="-112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  <w:tc>
          <w:tcPr>
            <w:tcW w:w="850" w:type="dxa"/>
            <w:shd w:val="clear" w:color="auto" w:fill="auto"/>
          </w:tcPr>
          <w:p w14:paraId="4E0850DA" w14:textId="591D84AC" w:rsidR="00B9730B" w:rsidRPr="008557DD" w:rsidRDefault="00B9730B" w:rsidP="00B9730B">
            <w:pPr>
              <w:ind w:left="-63" w:right="-99"/>
              <w:rPr>
                <w:sz w:val="24"/>
                <w:szCs w:val="24"/>
              </w:rPr>
            </w:pPr>
          </w:p>
        </w:tc>
      </w:tr>
      <w:tr w:rsidR="00B9730B" w:rsidRPr="00CA00B3" w14:paraId="4E5B47A2" w14:textId="77777777" w:rsidTr="005440CB">
        <w:tc>
          <w:tcPr>
            <w:tcW w:w="992" w:type="dxa"/>
          </w:tcPr>
          <w:p w14:paraId="524B8A28" w14:textId="2B401E0A" w:rsidR="00B9730B" w:rsidRPr="00CA00B3" w:rsidRDefault="00B9730B" w:rsidP="00B9730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259" w:type="dxa"/>
          </w:tcPr>
          <w:p w14:paraId="37000802" w14:textId="24E61F01" w:rsidR="00B9730B" w:rsidRPr="00CA00B3" w:rsidRDefault="00B9730B" w:rsidP="00B9730B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3" w:type="dxa"/>
          </w:tcPr>
          <w:p w14:paraId="174008A6" w14:textId="76D3580F" w:rsidR="00B9730B" w:rsidRPr="00CA00B3" w:rsidRDefault="00B9730B" w:rsidP="00B9730B">
            <w:pPr>
              <w:ind w:left="-109" w:right="-105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0E988C91" w14:textId="203A84B9" w:rsidR="00B9730B" w:rsidRPr="00CA00B3" w:rsidRDefault="00B9730B" w:rsidP="00B9730B">
            <w:pPr>
              <w:ind w:right="-111"/>
              <w:rPr>
                <w:b/>
                <w:bCs/>
                <w:sz w:val="24"/>
                <w:szCs w:val="24"/>
                <w:cs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2505</w:t>
            </w:r>
          </w:p>
        </w:tc>
        <w:tc>
          <w:tcPr>
            <w:tcW w:w="3259" w:type="dxa"/>
            <w:shd w:val="clear" w:color="auto" w:fill="auto"/>
          </w:tcPr>
          <w:p w14:paraId="0D555C5D" w14:textId="3107ECDD" w:rsidR="00B9730B" w:rsidRPr="003465FE" w:rsidRDefault="00B9730B" w:rsidP="00B9730B">
            <w:pPr>
              <w:rPr>
                <w:sz w:val="24"/>
                <w:szCs w:val="24"/>
                <w:cs/>
              </w:rPr>
            </w:pPr>
            <w:r w:rsidRPr="003465FE">
              <w:rPr>
                <w:sz w:val="24"/>
                <w:szCs w:val="24"/>
              </w:rPr>
              <w:t>Love Yourself</w:t>
            </w:r>
          </w:p>
        </w:tc>
        <w:tc>
          <w:tcPr>
            <w:tcW w:w="992" w:type="dxa"/>
            <w:shd w:val="clear" w:color="auto" w:fill="auto"/>
          </w:tcPr>
          <w:p w14:paraId="1EC50C6A" w14:textId="76BF85AF" w:rsidR="00B9730B" w:rsidRPr="00CA00B3" w:rsidRDefault="00B9730B" w:rsidP="00B9730B">
            <w:pPr>
              <w:ind w:left="-103" w:right="-112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  <w:tc>
          <w:tcPr>
            <w:tcW w:w="850" w:type="dxa"/>
            <w:shd w:val="clear" w:color="auto" w:fill="auto"/>
          </w:tcPr>
          <w:p w14:paraId="087A13EE" w14:textId="5C77B0DF" w:rsidR="00B9730B" w:rsidRPr="00CA00B3" w:rsidRDefault="00B9730B" w:rsidP="00B9730B">
            <w:pPr>
              <w:ind w:left="-63" w:right="-99"/>
              <w:rPr>
                <w:b/>
                <w:bCs/>
                <w:sz w:val="24"/>
                <w:szCs w:val="24"/>
              </w:rPr>
            </w:pPr>
          </w:p>
        </w:tc>
      </w:tr>
    </w:tbl>
    <w:p w14:paraId="27CAE411" w14:textId="6ADA3D3F" w:rsidR="001C743F" w:rsidRPr="00CE7EDA" w:rsidRDefault="001C743F" w:rsidP="008557DD">
      <w:pPr>
        <w:rPr>
          <w:b/>
          <w:bCs/>
          <w:sz w:val="32"/>
          <w:szCs w:val="32"/>
        </w:rPr>
      </w:pPr>
    </w:p>
    <w:sectPr w:rsidR="001C743F" w:rsidRPr="00CE7EDA" w:rsidSect="00741584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9BF3" w14:textId="77777777" w:rsidR="00603402" w:rsidRDefault="00603402" w:rsidP="002B6C70">
      <w:pPr>
        <w:spacing w:after="0" w:line="240" w:lineRule="auto"/>
      </w:pPr>
      <w:r>
        <w:separator/>
      </w:r>
    </w:p>
  </w:endnote>
  <w:endnote w:type="continuationSeparator" w:id="0">
    <w:p w14:paraId="0598B776" w14:textId="77777777" w:rsidR="00603402" w:rsidRDefault="00603402" w:rsidP="002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H SarabunPSK"/>
        <w:sz w:val="32"/>
        <w:szCs w:val="32"/>
      </w:rPr>
      <w:id w:val="-705104715"/>
      <w:docPartObj>
        <w:docPartGallery w:val="Page Numbers (Bottom of Page)"/>
        <w:docPartUnique/>
      </w:docPartObj>
    </w:sdtPr>
    <w:sdtEndPr/>
    <w:sdtContent>
      <w:p w14:paraId="1060E354" w14:textId="36FE12AB" w:rsidR="00152F24" w:rsidRPr="00773541" w:rsidRDefault="00152F24" w:rsidP="001A7E40">
        <w:pPr>
          <w:pStyle w:val="Footer"/>
          <w:jc w:val="right"/>
          <w:rPr>
            <w:rFonts w:cs="TH SarabunPSK"/>
            <w:sz w:val="32"/>
            <w:szCs w:val="32"/>
          </w:rPr>
        </w:pPr>
        <w:r w:rsidRPr="00773541">
          <w:rPr>
            <w:rFonts w:cs="TH SarabunPSK"/>
            <w:sz w:val="32"/>
            <w:szCs w:val="32"/>
          </w:rPr>
          <w:fldChar w:fldCharType="begin"/>
        </w:r>
        <w:r w:rsidRPr="00773541">
          <w:rPr>
            <w:rFonts w:cs="TH SarabunPSK"/>
            <w:sz w:val="32"/>
            <w:szCs w:val="32"/>
          </w:rPr>
          <w:instrText xml:space="preserve"> PAGE   \</w:instrText>
        </w:r>
        <w:r w:rsidRPr="00773541">
          <w:rPr>
            <w:rFonts w:cs="TH SarabunPSK"/>
            <w:sz w:val="32"/>
            <w:szCs w:val="32"/>
            <w:cs/>
          </w:rPr>
          <w:instrText xml:space="preserve">* </w:instrText>
        </w:r>
        <w:r w:rsidRPr="00773541">
          <w:rPr>
            <w:rFonts w:cs="TH SarabunPSK"/>
            <w:sz w:val="32"/>
            <w:szCs w:val="32"/>
          </w:rPr>
          <w:instrText xml:space="preserve">MERGEFORMAT </w:instrText>
        </w:r>
        <w:r w:rsidRPr="00773541">
          <w:rPr>
            <w:rFonts w:cs="TH SarabunPSK"/>
            <w:sz w:val="32"/>
            <w:szCs w:val="32"/>
          </w:rPr>
          <w:fldChar w:fldCharType="separate"/>
        </w:r>
        <w:r w:rsidR="00464267">
          <w:rPr>
            <w:rFonts w:cs="TH SarabunPSK"/>
            <w:noProof/>
            <w:sz w:val="32"/>
            <w:szCs w:val="32"/>
          </w:rPr>
          <w:t>3</w:t>
        </w:r>
        <w:r w:rsidRPr="00773541">
          <w:rPr>
            <w:rFonts w:cs="TH SarabunPSK"/>
            <w:noProof/>
            <w:sz w:val="32"/>
            <w:szCs w:val="32"/>
          </w:rPr>
          <w:fldChar w:fldCharType="end"/>
        </w:r>
      </w:p>
    </w:sdtContent>
  </w:sdt>
  <w:p w14:paraId="6FFDB680" w14:textId="77777777" w:rsidR="00152F24" w:rsidRDefault="0015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88BF" w14:textId="77777777" w:rsidR="00603402" w:rsidRDefault="00603402" w:rsidP="002B6C70">
      <w:pPr>
        <w:spacing w:after="0" w:line="240" w:lineRule="auto"/>
      </w:pPr>
      <w:r>
        <w:separator/>
      </w:r>
    </w:p>
  </w:footnote>
  <w:footnote w:type="continuationSeparator" w:id="0">
    <w:p w14:paraId="4A6F5069" w14:textId="77777777" w:rsidR="00603402" w:rsidRDefault="00603402" w:rsidP="002B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4912" w14:textId="3C5F08D2" w:rsidR="006A26A3" w:rsidRDefault="006A26A3" w:rsidP="006A26A3">
    <w:pPr>
      <w:pStyle w:val="Header"/>
      <w:tabs>
        <w:tab w:val="clear" w:pos="4513"/>
        <w:tab w:val="clear" w:pos="9026"/>
        <w:tab w:val="left" w:pos="6361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28A4"/>
    <w:multiLevelType w:val="hybridMultilevel"/>
    <w:tmpl w:val="71ECC72E"/>
    <w:lvl w:ilvl="0" w:tplc="884C5B52">
      <w:start w:val="2"/>
      <w:numFmt w:val="bullet"/>
      <w:lvlText w:val="-"/>
      <w:lvlJc w:val="left"/>
      <w:pPr>
        <w:ind w:left="675" w:hanging="360"/>
      </w:pPr>
      <w:rPr>
        <w:rFonts w:ascii="TH SarabunPSK" w:eastAsiaTheme="minorHAnsi" w:hAnsi="TH SarabunPSK" w:cs="TH SarabunPSK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5072A13"/>
    <w:multiLevelType w:val="hybridMultilevel"/>
    <w:tmpl w:val="6A107E20"/>
    <w:lvl w:ilvl="0" w:tplc="C0FE6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4913"/>
    <w:multiLevelType w:val="hybridMultilevel"/>
    <w:tmpl w:val="FFD88908"/>
    <w:lvl w:ilvl="0" w:tplc="5CC21C1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6B54"/>
    <w:multiLevelType w:val="hybridMultilevel"/>
    <w:tmpl w:val="F68E578C"/>
    <w:lvl w:ilvl="0" w:tplc="884C5B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18"/>
    <w:rsid w:val="000113D1"/>
    <w:rsid w:val="0002152B"/>
    <w:rsid w:val="0002331C"/>
    <w:rsid w:val="000270C8"/>
    <w:rsid w:val="00027DFB"/>
    <w:rsid w:val="000304D4"/>
    <w:rsid w:val="00030AC9"/>
    <w:rsid w:val="000341DB"/>
    <w:rsid w:val="00037244"/>
    <w:rsid w:val="00043D23"/>
    <w:rsid w:val="00053F85"/>
    <w:rsid w:val="0005497F"/>
    <w:rsid w:val="00063EA2"/>
    <w:rsid w:val="000662F2"/>
    <w:rsid w:val="0008597B"/>
    <w:rsid w:val="0008672A"/>
    <w:rsid w:val="0008779E"/>
    <w:rsid w:val="000947B6"/>
    <w:rsid w:val="000949AC"/>
    <w:rsid w:val="000954BE"/>
    <w:rsid w:val="0009718D"/>
    <w:rsid w:val="000A6C95"/>
    <w:rsid w:val="000B0434"/>
    <w:rsid w:val="000B0ECE"/>
    <w:rsid w:val="000C1F72"/>
    <w:rsid w:val="000D31EB"/>
    <w:rsid w:val="000E3826"/>
    <w:rsid w:val="000E409A"/>
    <w:rsid w:val="000E4F9D"/>
    <w:rsid w:val="000F0D4F"/>
    <w:rsid w:val="000F49EC"/>
    <w:rsid w:val="000F667B"/>
    <w:rsid w:val="00110C04"/>
    <w:rsid w:val="00121958"/>
    <w:rsid w:val="0012426A"/>
    <w:rsid w:val="00130A70"/>
    <w:rsid w:val="00136520"/>
    <w:rsid w:val="00152F24"/>
    <w:rsid w:val="001569FB"/>
    <w:rsid w:val="001577F6"/>
    <w:rsid w:val="00162801"/>
    <w:rsid w:val="001671AA"/>
    <w:rsid w:val="0017010C"/>
    <w:rsid w:val="0018690D"/>
    <w:rsid w:val="001910BD"/>
    <w:rsid w:val="00195DF2"/>
    <w:rsid w:val="001A027C"/>
    <w:rsid w:val="001A03E4"/>
    <w:rsid w:val="001A7E40"/>
    <w:rsid w:val="001B78A5"/>
    <w:rsid w:val="001C743F"/>
    <w:rsid w:val="001D388F"/>
    <w:rsid w:val="001D3C2E"/>
    <w:rsid w:val="001E3A42"/>
    <w:rsid w:val="001E5A90"/>
    <w:rsid w:val="001E6374"/>
    <w:rsid w:val="001E675B"/>
    <w:rsid w:val="001E6835"/>
    <w:rsid w:val="001E6B62"/>
    <w:rsid w:val="001F1CE1"/>
    <w:rsid w:val="001F47D0"/>
    <w:rsid w:val="001F62D8"/>
    <w:rsid w:val="00205D02"/>
    <w:rsid w:val="00210501"/>
    <w:rsid w:val="00211BC3"/>
    <w:rsid w:val="002147F0"/>
    <w:rsid w:val="0021482F"/>
    <w:rsid w:val="00217769"/>
    <w:rsid w:val="00262D0D"/>
    <w:rsid w:val="00263A67"/>
    <w:rsid w:val="00265A9A"/>
    <w:rsid w:val="00265FC6"/>
    <w:rsid w:val="002733BB"/>
    <w:rsid w:val="00284E13"/>
    <w:rsid w:val="002A41DB"/>
    <w:rsid w:val="002B1D62"/>
    <w:rsid w:val="002B51EA"/>
    <w:rsid w:val="002B6C70"/>
    <w:rsid w:val="002B73A9"/>
    <w:rsid w:val="002C09FC"/>
    <w:rsid w:val="002C2B09"/>
    <w:rsid w:val="002C42B1"/>
    <w:rsid w:val="002C432C"/>
    <w:rsid w:val="002C4B75"/>
    <w:rsid w:val="002D0B52"/>
    <w:rsid w:val="002E0C40"/>
    <w:rsid w:val="002E46C0"/>
    <w:rsid w:val="002E48BF"/>
    <w:rsid w:val="002E5FCD"/>
    <w:rsid w:val="002E7DE0"/>
    <w:rsid w:val="002F37FE"/>
    <w:rsid w:val="003037BD"/>
    <w:rsid w:val="00315B32"/>
    <w:rsid w:val="00317967"/>
    <w:rsid w:val="00327359"/>
    <w:rsid w:val="0033445C"/>
    <w:rsid w:val="00334A83"/>
    <w:rsid w:val="00335D82"/>
    <w:rsid w:val="003465FE"/>
    <w:rsid w:val="0035445A"/>
    <w:rsid w:val="00363143"/>
    <w:rsid w:val="00365A43"/>
    <w:rsid w:val="00381FEF"/>
    <w:rsid w:val="00382D15"/>
    <w:rsid w:val="00390BB8"/>
    <w:rsid w:val="00392D05"/>
    <w:rsid w:val="00392E1C"/>
    <w:rsid w:val="00396B03"/>
    <w:rsid w:val="003A4F29"/>
    <w:rsid w:val="003A4F8E"/>
    <w:rsid w:val="003B5845"/>
    <w:rsid w:val="003B5A2C"/>
    <w:rsid w:val="003D7594"/>
    <w:rsid w:val="003E4B7D"/>
    <w:rsid w:val="003E6E50"/>
    <w:rsid w:val="003F0F00"/>
    <w:rsid w:val="003F331C"/>
    <w:rsid w:val="00431714"/>
    <w:rsid w:val="00433696"/>
    <w:rsid w:val="0043785B"/>
    <w:rsid w:val="00441BD7"/>
    <w:rsid w:val="00442889"/>
    <w:rsid w:val="00444CFE"/>
    <w:rsid w:val="004475BD"/>
    <w:rsid w:val="004508D2"/>
    <w:rsid w:val="00457EDE"/>
    <w:rsid w:val="00463D1B"/>
    <w:rsid w:val="00464267"/>
    <w:rsid w:val="0046525B"/>
    <w:rsid w:val="00465834"/>
    <w:rsid w:val="004658BB"/>
    <w:rsid w:val="00470F01"/>
    <w:rsid w:val="00471509"/>
    <w:rsid w:val="00472CBE"/>
    <w:rsid w:val="00482C93"/>
    <w:rsid w:val="00485674"/>
    <w:rsid w:val="004957CB"/>
    <w:rsid w:val="004A30F8"/>
    <w:rsid w:val="004A6AA9"/>
    <w:rsid w:val="004B23FC"/>
    <w:rsid w:val="004B4ABE"/>
    <w:rsid w:val="004C58BD"/>
    <w:rsid w:val="004D0F06"/>
    <w:rsid w:val="004F3BDD"/>
    <w:rsid w:val="004F7038"/>
    <w:rsid w:val="004F784D"/>
    <w:rsid w:val="00524BEF"/>
    <w:rsid w:val="00532854"/>
    <w:rsid w:val="00541081"/>
    <w:rsid w:val="0054211F"/>
    <w:rsid w:val="005440CB"/>
    <w:rsid w:val="00544D49"/>
    <w:rsid w:val="0054757F"/>
    <w:rsid w:val="00550C56"/>
    <w:rsid w:val="00564986"/>
    <w:rsid w:val="00567DC0"/>
    <w:rsid w:val="0057015D"/>
    <w:rsid w:val="0057036C"/>
    <w:rsid w:val="00572E77"/>
    <w:rsid w:val="0058099A"/>
    <w:rsid w:val="0059069C"/>
    <w:rsid w:val="00595089"/>
    <w:rsid w:val="005A1196"/>
    <w:rsid w:val="005A51C5"/>
    <w:rsid w:val="005A5DF6"/>
    <w:rsid w:val="005B04EC"/>
    <w:rsid w:val="005C4BB8"/>
    <w:rsid w:val="005C5593"/>
    <w:rsid w:val="005D2EEE"/>
    <w:rsid w:val="005D3ADE"/>
    <w:rsid w:val="005E241B"/>
    <w:rsid w:val="005E2933"/>
    <w:rsid w:val="0060102F"/>
    <w:rsid w:val="00603402"/>
    <w:rsid w:val="00611B20"/>
    <w:rsid w:val="00621BAB"/>
    <w:rsid w:val="00626F7B"/>
    <w:rsid w:val="0063730E"/>
    <w:rsid w:val="006410BD"/>
    <w:rsid w:val="00643389"/>
    <w:rsid w:val="006501CB"/>
    <w:rsid w:val="00653A81"/>
    <w:rsid w:val="00663C4E"/>
    <w:rsid w:val="00664BB5"/>
    <w:rsid w:val="0067189E"/>
    <w:rsid w:val="006739AE"/>
    <w:rsid w:val="00676F8D"/>
    <w:rsid w:val="006779B7"/>
    <w:rsid w:val="00680462"/>
    <w:rsid w:val="006809A0"/>
    <w:rsid w:val="00682479"/>
    <w:rsid w:val="00687778"/>
    <w:rsid w:val="00690B3B"/>
    <w:rsid w:val="00691B59"/>
    <w:rsid w:val="00692A08"/>
    <w:rsid w:val="00695EE1"/>
    <w:rsid w:val="00697737"/>
    <w:rsid w:val="006A26A3"/>
    <w:rsid w:val="006B3A1A"/>
    <w:rsid w:val="006B4CD6"/>
    <w:rsid w:val="006B75D8"/>
    <w:rsid w:val="006B78E2"/>
    <w:rsid w:val="006D3645"/>
    <w:rsid w:val="006D5311"/>
    <w:rsid w:val="006F068A"/>
    <w:rsid w:val="006F4AE9"/>
    <w:rsid w:val="00702D2B"/>
    <w:rsid w:val="00707CE3"/>
    <w:rsid w:val="00714148"/>
    <w:rsid w:val="00721D31"/>
    <w:rsid w:val="0073047B"/>
    <w:rsid w:val="007360B3"/>
    <w:rsid w:val="00741584"/>
    <w:rsid w:val="00746B73"/>
    <w:rsid w:val="00751B9F"/>
    <w:rsid w:val="00756D34"/>
    <w:rsid w:val="00760A05"/>
    <w:rsid w:val="00773541"/>
    <w:rsid w:val="00774233"/>
    <w:rsid w:val="007807D5"/>
    <w:rsid w:val="00781949"/>
    <w:rsid w:val="0079597D"/>
    <w:rsid w:val="00795A6E"/>
    <w:rsid w:val="007A1AF0"/>
    <w:rsid w:val="007A5374"/>
    <w:rsid w:val="007B2329"/>
    <w:rsid w:val="007B31EC"/>
    <w:rsid w:val="007B5309"/>
    <w:rsid w:val="007B7E95"/>
    <w:rsid w:val="007D2539"/>
    <w:rsid w:val="007D4DF7"/>
    <w:rsid w:val="007E515B"/>
    <w:rsid w:val="007E7726"/>
    <w:rsid w:val="007F3E34"/>
    <w:rsid w:val="007F56DA"/>
    <w:rsid w:val="008013C9"/>
    <w:rsid w:val="00801738"/>
    <w:rsid w:val="00805B69"/>
    <w:rsid w:val="008072FC"/>
    <w:rsid w:val="008139C1"/>
    <w:rsid w:val="00823E75"/>
    <w:rsid w:val="00832615"/>
    <w:rsid w:val="00832DB2"/>
    <w:rsid w:val="00835C10"/>
    <w:rsid w:val="008517E1"/>
    <w:rsid w:val="008557DD"/>
    <w:rsid w:val="00855AF6"/>
    <w:rsid w:val="008571CE"/>
    <w:rsid w:val="008573DE"/>
    <w:rsid w:val="00873AF1"/>
    <w:rsid w:val="0087420C"/>
    <w:rsid w:val="0087571F"/>
    <w:rsid w:val="00875B42"/>
    <w:rsid w:val="00875B49"/>
    <w:rsid w:val="00884798"/>
    <w:rsid w:val="008928B3"/>
    <w:rsid w:val="008965CB"/>
    <w:rsid w:val="008A4596"/>
    <w:rsid w:val="008B39EC"/>
    <w:rsid w:val="008C01A4"/>
    <w:rsid w:val="008D0D2E"/>
    <w:rsid w:val="008D0DA7"/>
    <w:rsid w:val="008D332C"/>
    <w:rsid w:val="008F01BE"/>
    <w:rsid w:val="008F1A00"/>
    <w:rsid w:val="008F75D1"/>
    <w:rsid w:val="008F7DBA"/>
    <w:rsid w:val="00911236"/>
    <w:rsid w:val="0091422E"/>
    <w:rsid w:val="009205B6"/>
    <w:rsid w:val="00924C7A"/>
    <w:rsid w:val="00925E2D"/>
    <w:rsid w:val="009273C9"/>
    <w:rsid w:val="00934F7A"/>
    <w:rsid w:val="00935BCD"/>
    <w:rsid w:val="0094310B"/>
    <w:rsid w:val="009554E5"/>
    <w:rsid w:val="00955F48"/>
    <w:rsid w:val="009715EA"/>
    <w:rsid w:val="00974305"/>
    <w:rsid w:val="00977696"/>
    <w:rsid w:val="0098183C"/>
    <w:rsid w:val="0098300E"/>
    <w:rsid w:val="00986ACE"/>
    <w:rsid w:val="009935F8"/>
    <w:rsid w:val="009B7CB8"/>
    <w:rsid w:val="009C73B0"/>
    <w:rsid w:val="009D2634"/>
    <w:rsid w:val="009D4D82"/>
    <w:rsid w:val="009D50FE"/>
    <w:rsid w:val="009E5D6C"/>
    <w:rsid w:val="009E67FE"/>
    <w:rsid w:val="009E6CA1"/>
    <w:rsid w:val="009F0C2A"/>
    <w:rsid w:val="00A030FA"/>
    <w:rsid w:val="00A10BDF"/>
    <w:rsid w:val="00A26B48"/>
    <w:rsid w:val="00A30D30"/>
    <w:rsid w:val="00A33F9A"/>
    <w:rsid w:val="00A412ED"/>
    <w:rsid w:val="00A41BB7"/>
    <w:rsid w:val="00A41D1F"/>
    <w:rsid w:val="00A41E26"/>
    <w:rsid w:val="00A4424C"/>
    <w:rsid w:val="00A5398B"/>
    <w:rsid w:val="00A71AA2"/>
    <w:rsid w:val="00A76A17"/>
    <w:rsid w:val="00A831B7"/>
    <w:rsid w:val="00AA1C19"/>
    <w:rsid w:val="00AA5AA2"/>
    <w:rsid w:val="00AD20CD"/>
    <w:rsid w:val="00AD445C"/>
    <w:rsid w:val="00AD57B0"/>
    <w:rsid w:val="00AD6AFB"/>
    <w:rsid w:val="00AE25A7"/>
    <w:rsid w:val="00AF3015"/>
    <w:rsid w:val="00AF5640"/>
    <w:rsid w:val="00AF6F70"/>
    <w:rsid w:val="00B00135"/>
    <w:rsid w:val="00B120B9"/>
    <w:rsid w:val="00B14602"/>
    <w:rsid w:val="00B21BCE"/>
    <w:rsid w:val="00B21D35"/>
    <w:rsid w:val="00B23AED"/>
    <w:rsid w:val="00B26657"/>
    <w:rsid w:val="00B30F13"/>
    <w:rsid w:val="00B31736"/>
    <w:rsid w:val="00B3297E"/>
    <w:rsid w:val="00B431B9"/>
    <w:rsid w:val="00B459AA"/>
    <w:rsid w:val="00B52241"/>
    <w:rsid w:val="00B72177"/>
    <w:rsid w:val="00B84E1E"/>
    <w:rsid w:val="00B9730B"/>
    <w:rsid w:val="00BA002D"/>
    <w:rsid w:val="00BA25C9"/>
    <w:rsid w:val="00BA56E3"/>
    <w:rsid w:val="00BC0235"/>
    <w:rsid w:val="00BC3D0A"/>
    <w:rsid w:val="00BD3179"/>
    <w:rsid w:val="00BD796E"/>
    <w:rsid w:val="00BE1AB1"/>
    <w:rsid w:val="00BE5967"/>
    <w:rsid w:val="00BF2444"/>
    <w:rsid w:val="00BF3337"/>
    <w:rsid w:val="00C0561F"/>
    <w:rsid w:val="00C12A26"/>
    <w:rsid w:val="00C16626"/>
    <w:rsid w:val="00C16AD8"/>
    <w:rsid w:val="00C16E42"/>
    <w:rsid w:val="00C17C7E"/>
    <w:rsid w:val="00C2123B"/>
    <w:rsid w:val="00C22D33"/>
    <w:rsid w:val="00C24052"/>
    <w:rsid w:val="00C34E30"/>
    <w:rsid w:val="00C443DB"/>
    <w:rsid w:val="00C47A53"/>
    <w:rsid w:val="00C505E5"/>
    <w:rsid w:val="00C534B8"/>
    <w:rsid w:val="00C5535D"/>
    <w:rsid w:val="00C569C7"/>
    <w:rsid w:val="00C61D10"/>
    <w:rsid w:val="00C6280D"/>
    <w:rsid w:val="00C746A6"/>
    <w:rsid w:val="00C751DC"/>
    <w:rsid w:val="00C80BDB"/>
    <w:rsid w:val="00C820CC"/>
    <w:rsid w:val="00C83708"/>
    <w:rsid w:val="00C83836"/>
    <w:rsid w:val="00C85A67"/>
    <w:rsid w:val="00C86575"/>
    <w:rsid w:val="00C91B2B"/>
    <w:rsid w:val="00C93881"/>
    <w:rsid w:val="00C963C4"/>
    <w:rsid w:val="00CA00B3"/>
    <w:rsid w:val="00CA10E2"/>
    <w:rsid w:val="00CA1D5F"/>
    <w:rsid w:val="00CA5AF7"/>
    <w:rsid w:val="00CA7A81"/>
    <w:rsid w:val="00CB6248"/>
    <w:rsid w:val="00CB7683"/>
    <w:rsid w:val="00CC2231"/>
    <w:rsid w:val="00CE7190"/>
    <w:rsid w:val="00CE7EDA"/>
    <w:rsid w:val="00CF58BC"/>
    <w:rsid w:val="00D0098B"/>
    <w:rsid w:val="00D04ECB"/>
    <w:rsid w:val="00D06D53"/>
    <w:rsid w:val="00D177D9"/>
    <w:rsid w:val="00D313A6"/>
    <w:rsid w:val="00D318FA"/>
    <w:rsid w:val="00D4200B"/>
    <w:rsid w:val="00D454F8"/>
    <w:rsid w:val="00D52BEE"/>
    <w:rsid w:val="00D53A17"/>
    <w:rsid w:val="00D56E5E"/>
    <w:rsid w:val="00D70192"/>
    <w:rsid w:val="00D71976"/>
    <w:rsid w:val="00D71C32"/>
    <w:rsid w:val="00D76C62"/>
    <w:rsid w:val="00D82D67"/>
    <w:rsid w:val="00D83321"/>
    <w:rsid w:val="00D9667A"/>
    <w:rsid w:val="00DA14D1"/>
    <w:rsid w:val="00DA2174"/>
    <w:rsid w:val="00DB5760"/>
    <w:rsid w:val="00DB5CE1"/>
    <w:rsid w:val="00DB7A0F"/>
    <w:rsid w:val="00DC16D7"/>
    <w:rsid w:val="00DC2C44"/>
    <w:rsid w:val="00DC6C21"/>
    <w:rsid w:val="00DC7B8F"/>
    <w:rsid w:val="00DE0F36"/>
    <w:rsid w:val="00DF540D"/>
    <w:rsid w:val="00DF6A32"/>
    <w:rsid w:val="00E0209E"/>
    <w:rsid w:val="00E02126"/>
    <w:rsid w:val="00E113C3"/>
    <w:rsid w:val="00E27E76"/>
    <w:rsid w:val="00E27F7B"/>
    <w:rsid w:val="00E3018B"/>
    <w:rsid w:val="00E30264"/>
    <w:rsid w:val="00E313D1"/>
    <w:rsid w:val="00E363D8"/>
    <w:rsid w:val="00E402F6"/>
    <w:rsid w:val="00E40D8C"/>
    <w:rsid w:val="00E44DFA"/>
    <w:rsid w:val="00E56FE6"/>
    <w:rsid w:val="00E607A5"/>
    <w:rsid w:val="00E64581"/>
    <w:rsid w:val="00E77091"/>
    <w:rsid w:val="00E838A9"/>
    <w:rsid w:val="00E91092"/>
    <w:rsid w:val="00E92AC2"/>
    <w:rsid w:val="00E92C18"/>
    <w:rsid w:val="00E94385"/>
    <w:rsid w:val="00E94B87"/>
    <w:rsid w:val="00EA00F1"/>
    <w:rsid w:val="00EA4EE9"/>
    <w:rsid w:val="00EA6FF9"/>
    <w:rsid w:val="00EB301F"/>
    <w:rsid w:val="00EB5DB3"/>
    <w:rsid w:val="00EC7A51"/>
    <w:rsid w:val="00ED3861"/>
    <w:rsid w:val="00EE50EC"/>
    <w:rsid w:val="00F00B19"/>
    <w:rsid w:val="00F03B46"/>
    <w:rsid w:val="00F03C85"/>
    <w:rsid w:val="00F10111"/>
    <w:rsid w:val="00F12158"/>
    <w:rsid w:val="00F20FEB"/>
    <w:rsid w:val="00F24474"/>
    <w:rsid w:val="00F25FC6"/>
    <w:rsid w:val="00F30613"/>
    <w:rsid w:val="00F32807"/>
    <w:rsid w:val="00F36CC3"/>
    <w:rsid w:val="00F418BB"/>
    <w:rsid w:val="00F63206"/>
    <w:rsid w:val="00F64525"/>
    <w:rsid w:val="00F6489B"/>
    <w:rsid w:val="00F73665"/>
    <w:rsid w:val="00F73DBF"/>
    <w:rsid w:val="00F75E51"/>
    <w:rsid w:val="00F819BE"/>
    <w:rsid w:val="00F849E3"/>
    <w:rsid w:val="00F92BE0"/>
    <w:rsid w:val="00FA095E"/>
    <w:rsid w:val="00FA2243"/>
    <w:rsid w:val="00FA5EBC"/>
    <w:rsid w:val="00FC206B"/>
    <w:rsid w:val="00FD1165"/>
    <w:rsid w:val="00FE2CCD"/>
    <w:rsid w:val="00FE4594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2CBAA"/>
  <w15:docId w15:val="{BB9C7E5E-0C8D-489F-A016-4043743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BD"/>
  </w:style>
  <w:style w:type="paragraph" w:styleId="Heading1">
    <w:name w:val="heading 1"/>
    <w:basedOn w:val="Normal"/>
    <w:next w:val="Normal"/>
    <w:link w:val="Heading1Char"/>
    <w:qFormat/>
    <w:rsid w:val="002B6C70"/>
    <w:pPr>
      <w:spacing w:before="240" w:after="0" w:line="240" w:lineRule="auto"/>
      <w:outlineLvl w:val="0"/>
    </w:pPr>
    <w:rPr>
      <w:rFonts w:ascii="BrowalliaUPC" w:eastAsia="Times New Roman" w:hAnsi="BrowalliaUPC" w:cs="BrowalliaUPC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8">
    <w:name w:val="heading 8"/>
    <w:basedOn w:val="Normal"/>
    <w:next w:val="NormalIndent"/>
    <w:link w:val="Heading8Char"/>
    <w:qFormat/>
    <w:rsid w:val="002B6C70"/>
    <w:pPr>
      <w:spacing w:after="0" w:line="240" w:lineRule="auto"/>
      <w:ind w:left="720"/>
      <w:outlineLvl w:val="7"/>
    </w:pPr>
    <w:rPr>
      <w:rFonts w:ascii="Times New Roman" w:eastAsia="Times New Roman" w:hAnsi="Times New Roman" w:cs="CordiaUPC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6C7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2B6C70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2B6C7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B6C70"/>
    <w:rPr>
      <w:rFonts w:cs="Angsana New"/>
      <w:szCs w:val="35"/>
    </w:rPr>
  </w:style>
  <w:style w:type="character" w:customStyle="1" w:styleId="Heading1Char">
    <w:name w:val="Heading 1 Char"/>
    <w:basedOn w:val="DefaultParagraphFont"/>
    <w:link w:val="Heading1"/>
    <w:rsid w:val="002B6C70"/>
    <w:rPr>
      <w:rFonts w:ascii="BrowalliaUPC" w:eastAsia="Times New Roman" w:hAnsi="BrowalliaUPC" w:cs="BrowalliaUPC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2B6C70"/>
    <w:rPr>
      <w:rFonts w:ascii="Times New Roman" w:eastAsia="Times New Roman" w:hAnsi="Times New Roman" w:cs="CordiaUPC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2B6C70"/>
    <w:pPr>
      <w:tabs>
        <w:tab w:val="left" w:pos="-3686"/>
      </w:tabs>
      <w:spacing w:after="0" w:line="240" w:lineRule="auto"/>
      <w:ind w:firstLine="1418"/>
      <w:jc w:val="both"/>
    </w:pPr>
    <w:rPr>
      <w:rFonts w:ascii="Angsana New" w:eastAsia="Times New Roman" w:hAnsi="Angsana New" w:cs="Angsana New"/>
      <w:position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B6C70"/>
    <w:rPr>
      <w:rFonts w:ascii="Angsana New" w:eastAsia="Times New Roman" w:hAnsi="Angsana New" w:cs="Angsana New"/>
      <w:position w:val="2"/>
      <w:sz w:val="32"/>
      <w:szCs w:val="32"/>
    </w:rPr>
  </w:style>
  <w:style w:type="paragraph" w:customStyle="1" w:styleId="Default">
    <w:name w:val="Default"/>
    <w:rsid w:val="002B6C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6C70"/>
    <w:pPr>
      <w:ind w:left="720"/>
    </w:pPr>
    <w:rPr>
      <w:rFonts w:cs="Angsana New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9715E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5E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5E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EA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EA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F25FC6"/>
    <w:pPr>
      <w:spacing w:after="0" w:line="240" w:lineRule="auto"/>
    </w:pPr>
    <w:rPr>
      <w:rFonts w:cs="Angsana New"/>
      <w:szCs w:val="35"/>
    </w:rPr>
  </w:style>
  <w:style w:type="paragraph" w:styleId="ListParagraph">
    <w:name w:val="List Paragraph"/>
    <w:basedOn w:val="Normal"/>
    <w:uiPriority w:val="34"/>
    <w:qFormat/>
    <w:rsid w:val="0002331C"/>
    <w:pPr>
      <w:ind w:left="720"/>
      <w:contextualSpacing/>
    </w:pPr>
    <w:rPr>
      <w:rFonts w:cs="Angsana New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B62"/>
    <w:rPr>
      <w:rFonts w:asciiTheme="majorHAnsi" w:eastAsiaTheme="majorEastAsia" w:hAnsiTheme="majorHAnsi" w:cstheme="majorBidi"/>
      <w:color w:val="1F4D78" w:themeColor="accent1" w:themeShade="7F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FA47-9243-4252-BB95-7015D899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HP</cp:lastModifiedBy>
  <cp:revision>15</cp:revision>
  <cp:lastPrinted>2021-03-09T11:24:00Z</cp:lastPrinted>
  <dcterms:created xsi:type="dcterms:W3CDTF">2021-03-09T11:09:00Z</dcterms:created>
  <dcterms:modified xsi:type="dcterms:W3CDTF">2021-04-02T06:30:00Z</dcterms:modified>
</cp:coreProperties>
</file>